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firstLine="720"/>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           BRONTE HIGH SCHOOL SCIENCE:  </w:t>
      </w:r>
    </w:p>
    <w:p w:rsidR="00000000" w:rsidDel="00000000" w:rsidP="00000000" w:rsidRDefault="00000000" w:rsidRPr="00000000" w14:paraId="00000002">
      <w:pPr>
        <w:spacing w:after="160" w:line="259" w:lineRule="auto"/>
        <w:ind w:left="2880" w:firstLine="720"/>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BIOLOGY </w:t>
      </w:r>
    </w:p>
    <w:p w:rsidR="00000000" w:rsidDel="00000000" w:rsidP="00000000" w:rsidRDefault="00000000" w:rsidRPr="00000000" w14:paraId="00000003">
      <w:pPr>
        <w:spacing w:after="160" w:line="259" w:lineRule="auto"/>
        <w:ind w:left="720" w:firstLine="720"/>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          ANATOMY &amp; PHYSIOLOGY</w:t>
      </w:r>
    </w:p>
    <w:p w:rsidR="00000000" w:rsidDel="00000000" w:rsidP="00000000" w:rsidRDefault="00000000" w:rsidRPr="00000000" w14:paraId="00000004">
      <w:pPr>
        <w:spacing w:after="160" w:line="259" w:lineRule="auto"/>
        <w:ind w:left="720" w:firstLine="720"/>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         ENVIRONMENTAL SYSTEMS</w:t>
      </w:r>
    </w:p>
    <w:p w:rsidR="00000000" w:rsidDel="00000000" w:rsidP="00000000" w:rsidRDefault="00000000" w:rsidRPr="00000000" w14:paraId="0000000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Dear Parent/Guardian:</w:t>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 am committed to building a legacy of excellence for all students to become life-long learners and responsible citizens.  Here at Bronte High School we are a “Family of Learners.”  Thank you for giving me the opportunity to work with your student.</w:t>
      </w:r>
    </w:p>
    <w:p w:rsidR="00000000" w:rsidDel="00000000" w:rsidP="00000000" w:rsidRDefault="00000000" w:rsidRPr="00000000" w14:paraId="00000007">
      <w:pPr>
        <w:spacing w:after="160" w:line="259"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You will find information attached with my </w:t>
      </w:r>
      <w:r w:rsidDel="00000000" w:rsidR="00000000" w:rsidRPr="00000000">
        <w:rPr>
          <w:rFonts w:ascii="Calibri" w:cs="Calibri" w:eastAsia="Calibri" w:hAnsi="Calibri"/>
          <w:b w:val="1"/>
          <w:rtl w:val="0"/>
        </w:rPr>
        <w:t xml:space="preserve">Classroom Guidelines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Grading Policies, and Classroom Supplies. </w:t>
      </w:r>
      <w:r w:rsidDel="00000000" w:rsidR="00000000" w:rsidRPr="00000000">
        <w:rPr>
          <w:rFonts w:ascii="Calibri" w:cs="Calibri" w:eastAsia="Calibri" w:hAnsi="Calibri"/>
          <w:rtl w:val="0"/>
        </w:rPr>
        <w:t xml:space="preserve">Your student has reviewed these pages with me and understands the procedures.  Be aware of some changes in classroom procedures due to COVID 19. </w:t>
      </w:r>
    </w:p>
    <w:p w:rsidR="00000000" w:rsidDel="00000000" w:rsidP="00000000" w:rsidRDefault="00000000" w:rsidRPr="00000000" w14:paraId="0000000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Please take the time to review the attached sheets so that you will become aware of how your student is expected to perform in the classroom.  If you have any questions or if you would like to discuss this information further, you may reach me at the phone number or email address listed below.  If you wish to set up a time for a parent/teacher conference, I am available from 9:15- 9:45 AM  Monday through Thursday; or we can set another time in the afternoon.</w:t>
      </w:r>
    </w:p>
    <w:p w:rsidR="00000000" w:rsidDel="00000000" w:rsidP="00000000" w:rsidRDefault="00000000" w:rsidRPr="00000000" w14:paraId="00000009">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My Mission Statement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is:</w:t>
      </w:r>
      <w:r w:rsidDel="00000000" w:rsidR="00000000" w:rsidRPr="00000000">
        <w:rPr>
          <w:rtl w:val="0"/>
        </w:rPr>
      </w:r>
    </w:p>
    <w:p w:rsidR="00000000" w:rsidDel="00000000" w:rsidP="00000000" w:rsidRDefault="00000000" w:rsidRPr="00000000" w14:paraId="0000000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“To help each student develop their potential abilities to prepare themselves for the future in becoming  “lifelong” learners that have integrity,  character,  the able to think, and to communicate logically, independently and creatively.”  </w:t>
      </w:r>
    </w:p>
    <w:p w:rsidR="00000000" w:rsidDel="00000000" w:rsidP="00000000" w:rsidRDefault="00000000" w:rsidRPr="00000000" w14:paraId="0000000B">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160" w:line="259"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Jerita Taylor</w:t>
      </w:r>
    </w:p>
    <w:p w:rsidR="00000000" w:rsidDel="00000000" w:rsidP="00000000" w:rsidRDefault="00000000" w:rsidRPr="00000000" w14:paraId="0000000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Bronte ISD Science Instructor</w:t>
      </w:r>
    </w:p>
    <w:p w:rsidR="00000000" w:rsidDel="00000000" w:rsidP="00000000" w:rsidRDefault="00000000" w:rsidRPr="00000000" w14:paraId="0000000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School phone number:  325-473-2511 ex. 137</w:t>
      </w:r>
    </w:p>
    <w:p w:rsidR="00000000" w:rsidDel="00000000" w:rsidP="00000000" w:rsidRDefault="00000000" w:rsidRPr="00000000" w14:paraId="0000000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School email:  </w:t>
      </w:r>
      <w:hyperlink r:id="rId6">
        <w:r w:rsidDel="00000000" w:rsidR="00000000" w:rsidRPr="00000000">
          <w:rPr>
            <w:rFonts w:ascii="Calibri" w:cs="Calibri" w:eastAsia="Calibri" w:hAnsi="Calibri"/>
            <w:color w:val="0563c1"/>
            <w:u w:val="single"/>
            <w:rtl w:val="0"/>
          </w:rPr>
          <w:t xml:space="preserve">Jerita.taylor@bronteisd.net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rPr>
          <w:rFonts w:ascii="Wide Latin" w:cs="Wide Latin" w:eastAsia="Wide Latin" w:hAnsi="Wide Latin"/>
          <w:b w:val="1"/>
          <w:sz w:val="32"/>
          <w:szCs w:val="32"/>
        </w:rPr>
      </w:pPr>
      <w:bookmarkStart w:colFirst="0" w:colLast="0" w:name="_88lhtr9p9m60" w:id="1"/>
      <w:bookmarkEnd w:id="1"/>
      <w:r w:rsidDel="00000000" w:rsidR="00000000" w:rsidRPr="00000000">
        <w:br w:type="page"/>
      </w:r>
      <w:r w:rsidDel="00000000" w:rsidR="00000000" w:rsidRPr="00000000">
        <w:rPr>
          <w:rtl w:val="0"/>
        </w:rPr>
      </w:r>
    </w:p>
    <w:p w:rsidR="00000000" w:rsidDel="00000000" w:rsidP="00000000" w:rsidRDefault="00000000" w:rsidRPr="00000000" w14:paraId="00000011">
      <w:pPr>
        <w:rPr>
          <w:rFonts w:ascii="American Classic Extra Bold" w:cs="American Classic Extra Bold" w:eastAsia="American Classic Extra Bold" w:hAnsi="American Classic Extra Bold"/>
          <w:sz w:val="20"/>
          <w:szCs w:val="20"/>
        </w:rPr>
      </w:pPr>
      <w:bookmarkStart w:colFirst="0" w:colLast="0" w:name="_peoh45sdobs8" w:id="2"/>
      <w:bookmarkEnd w:id="2"/>
      <w:r w:rsidDel="00000000" w:rsidR="00000000" w:rsidRPr="00000000">
        <w:rPr>
          <w:rFonts w:ascii="Wide Latin" w:cs="Wide Latin" w:eastAsia="Wide Latin" w:hAnsi="Wide Latin"/>
          <w:b w:val="1"/>
          <w:sz w:val="32"/>
          <w:szCs w:val="32"/>
          <w:rtl w:val="0"/>
        </w:rPr>
        <w:tab/>
        <w:tab/>
        <w:tab/>
      </w:r>
      <w:r w:rsidDel="00000000" w:rsidR="00000000" w:rsidRPr="00000000">
        <w:rPr>
          <w:rtl w:val="0"/>
        </w:rPr>
      </w:r>
    </w:p>
    <w:p w:rsidR="00000000" w:rsidDel="00000000" w:rsidP="00000000" w:rsidRDefault="00000000" w:rsidRPr="00000000" w14:paraId="00000012">
      <w:pPr>
        <w:rPr>
          <w:rFonts w:ascii="Wide Latin" w:cs="Wide Latin" w:eastAsia="Wide Latin" w:hAnsi="Wide Latin"/>
        </w:rPr>
      </w:pPr>
      <w:r w:rsidDel="00000000" w:rsidR="00000000" w:rsidRPr="00000000">
        <w:rPr>
          <w:rFonts w:ascii="Wide Latin" w:cs="Wide Latin" w:eastAsia="Wide Latin" w:hAnsi="Wide Latin"/>
          <w:rtl w:val="0"/>
        </w:rPr>
        <w:tab/>
        <w:tab/>
      </w:r>
      <w:r w:rsidDel="00000000" w:rsidR="00000000" w:rsidRPr="00000000">
        <w:rPr>
          <w:rFonts w:ascii="Wide Latin" w:cs="Wide Latin" w:eastAsia="Wide Latin" w:hAnsi="Wide Latin"/>
          <w:sz w:val="28"/>
          <w:szCs w:val="28"/>
          <w:rtl w:val="0"/>
        </w:rPr>
        <w:tab/>
      </w:r>
      <w:r w:rsidDel="00000000" w:rsidR="00000000" w:rsidRPr="00000000">
        <w:rPr>
          <w:rtl w:val="0"/>
        </w:rPr>
      </w:r>
    </w:p>
    <w:p w:rsidR="00000000" w:rsidDel="00000000" w:rsidP="00000000" w:rsidRDefault="00000000" w:rsidRPr="00000000" w14:paraId="00000013">
      <w:pPr>
        <w:rPr>
          <w:rFonts w:ascii="Wide Latin" w:cs="Wide Latin" w:eastAsia="Wide Latin" w:hAnsi="Wide Latin"/>
        </w:rPr>
      </w:pPr>
      <w:r w:rsidDel="00000000" w:rsidR="00000000" w:rsidRPr="00000000">
        <w:rPr>
          <w:rFonts w:ascii="Wide Latin" w:cs="Wide Latin" w:eastAsia="Wide Latin" w:hAnsi="Wide Latin"/>
          <w:rtl w:val="0"/>
        </w:rPr>
        <w:t xml:space="preserve">                                 SCIENCE GRADING POLICY </w:t>
      </w:r>
    </w:p>
    <w:p w:rsidR="00000000" w:rsidDel="00000000" w:rsidP="00000000" w:rsidRDefault="00000000" w:rsidRPr="00000000" w14:paraId="00000014">
      <w:pPr>
        <w:rPr>
          <w:rFonts w:ascii="Wide Latin" w:cs="Wide Latin" w:eastAsia="Wide Latin" w:hAnsi="Wide Latin"/>
        </w:rPr>
      </w:pPr>
      <w:r w:rsidDel="00000000" w:rsidR="00000000" w:rsidRPr="00000000">
        <w:rPr>
          <w:rtl w:val="0"/>
        </w:rPr>
      </w:r>
    </w:p>
    <w:p w:rsidR="00000000" w:rsidDel="00000000" w:rsidP="00000000" w:rsidRDefault="00000000" w:rsidRPr="00000000" w14:paraId="00000015">
      <w:pPr>
        <w:rPr>
          <w:rFonts w:ascii="American Classic Extra Bold" w:cs="American Classic Extra Bold" w:eastAsia="American Classic Extra Bold" w:hAnsi="American Classic Extra Bold"/>
          <w:sz w:val="20"/>
          <w:szCs w:val="20"/>
          <w:u w:val="single"/>
        </w:rPr>
      </w:pPr>
      <w:r w:rsidDel="00000000" w:rsidR="00000000" w:rsidRPr="00000000">
        <w:rPr>
          <w:rtl w:val="0"/>
        </w:rPr>
      </w:r>
    </w:p>
    <w:p w:rsidR="00000000" w:rsidDel="00000000" w:rsidP="00000000" w:rsidRDefault="00000000" w:rsidRPr="00000000" w14:paraId="00000016">
      <w:pPr>
        <w:rPr>
          <w:rFonts w:ascii="American Classic Extra Bold" w:cs="American Classic Extra Bold" w:eastAsia="American Classic Extra Bold" w:hAnsi="American Classic Extra Bold"/>
          <w:sz w:val="20"/>
          <w:szCs w:val="20"/>
          <w:u w:val="single"/>
        </w:rPr>
      </w:pPr>
      <w:r w:rsidDel="00000000" w:rsidR="00000000" w:rsidRPr="00000000">
        <w:rPr>
          <w:rtl w:val="0"/>
        </w:rPr>
      </w:r>
    </w:p>
    <w:p w:rsidR="00000000" w:rsidDel="00000000" w:rsidP="00000000" w:rsidRDefault="00000000" w:rsidRPr="00000000" w14:paraId="00000017">
      <w:pPr>
        <w:rPr>
          <w:rFonts w:ascii="American Classic Extra Bold" w:cs="American Classic Extra Bold" w:eastAsia="American Classic Extra Bold" w:hAnsi="American Classic Extra Bold"/>
          <w:sz w:val="20"/>
          <w:szCs w:val="20"/>
          <w:u w:val="single"/>
        </w:rPr>
      </w:pPr>
      <w:r w:rsidDel="00000000" w:rsidR="00000000" w:rsidRPr="00000000">
        <w:rPr>
          <w:rFonts w:ascii="American Classic Extra Bold" w:cs="American Classic Extra Bold" w:eastAsia="American Classic Extra Bold" w:hAnsi="American Classic Extra Bold"/>
          <w:sz w:val="20"/>
          <w:szCs w:val="20"/>
          <w:u w:val="single"/>
          <w:rtl w:val="0"/>
        </w:rPr>
        <w:t xml:space="preserve">15%---Classwork/Homework </w:t>
      </w:r>
    </w:p>
    <w:p w:rsidR="00000000" w:rsidDel="00000000" w:rsidP="00000000" w:rsidRDefault="00000000" w:rsidRPr="00000000" w14:paraId="00000018">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19">
      <w:pPr>
        <w:ind w:left="720"/>
        <w:rPr>
          <w:rFonts w:ascii="American Classic Extra Bold" w:cs="American Classic Extra Bold" w:eastAsia="American Classic Extra Bold" w:hAnsi="American Classic Extra Bold"/>
          <w:sz w:val="20"/>
          <w:szCs w:val="20"/>
        </w:rPr>
      </w:pPr>
      <w:r w:rsidDel="00000000" w:rsidR="00000000" w:rsidRPr="00000000">
        <w:rPr>
          <w:rFonts w:ascii="American Classic Extra Bold" w:cs="American Classic Extra Bold" w:eastAsia="American Classic Extra Bold" w:hAnsi="American Classic Extra Bold"/>
          <w:sz w:val="20"/>
          <w:szCs w:val="20"/>
          <w:rtl w:val="0"/>
        </w:rPr>
        <w:t xml:space="preserve">The student will be responsible for completing all work assigned during any one 6 weeks period.  This becomes part of your notebook.  Work is due the following day unless otherwise stated.  At least 5 assignments per 6 weeks will be recorded.</w:t>
      </w:r>
    </w:p>
    <w:p w:rsidR="00000000" w:rsidDel="00000000" w:rsidP="00000000" w:rsidRDefault="00000000" w:rsidRPr="00000000" w14:paraId="0000001A">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1B">
      <w:pPr>
        <w:rPr>
          <w:rFonts w:ascii="American Classic Extra Bold" w:cs="American Classic Extra Bold" w:eastAsia="American Classic Extra Bold" w:hAnsi="American Classic Extra Bold"/>
          <w:sz w:val="20"/>
          <w:szCs w:val="20"/>
          <w:u w:val="single"/>
        </w:rPr>
      </w:pPr>
      <w:r w:rsidDel="00000000" w:rsidR="00000000" w:rsidRPr="00000000">
        <w:rPr>
          <w:rtl w:val="0"/>
        </w:rPr>
      </w:r>
    </w:p>
    <w:p w:rsidR="00000000" w:rsidDel="00000000" w:rsidP="00000000" w:rsidRDefault="00000000" w:rsidRPr="00000000" w14:paraId="0000001C">
      <w:pPr>
        <w:rPr>
          <w:rFonts w:ascii="American Classic Extra Bold" w:cs="American Classic Extra Bold" w:eastAsia="American Classic Extra Bold" w:hAnsi="American Classic Extra Bold"/>
          <w:sz w:val="20"/>
          <w:szCs w:val="20"/>
          <w:u w:val="single"/>
        </w:rPr>
      </w:pPr>
      <w:r w:rsidDel="00000000" w:rsidR="00000000" w:rsidRPr="00000000">
        <w:rPr>
          <w:rtl w:val="0"/>
        </w:rPr>
      </w:r>
    </w:p>
    <w:p w:rsidR="00000000" w:rsidDel="00000000" w:rsidP="00000000" w:rsidRDefault="00000000" w:rsidRPr="00000000" w14:paraId="0000001D">
      <w:pPr>
        <w:rPr>
          <w:rFonts w:ascii="American Classic Extra Bold" w:cs="American Classic Extra Bold" w:eastAsia="American Classic Extra Bold" w:hAnsi="American Classic Extra Bold"/>
          <w:sz w:val="20"/>
          <w:szCs w:val="20"/>
          <w:u w:val="single"/>
        </w:rPr>
      </w:pPr>
      <w:r w:rsidDel="00000000" w:rsidR="00000000" w:rsidRPr="00000000">
        <w:rPr>
          <w:rFonts w:ascii="American Classic Extra Bold" w:cs="American Classic Extra Bold" w:eastAsia="American Classic Extra Bold" w:hAnsi="American Classic Extra Bold"/>
          <w:sz w:val="20"/>
          <w:szCs w:val="20"/>
          <w:u w:val="single"/>
          <w:rtl w:val="0"/>
        </w:rPr>
        <w:t xml:space="preserve">25%----Notebooks, Journals, Lab Activities, </w:t>
      </w:r>
    </w:p>
    <w:p w:rsidR="00000000" w:rsidDel="00000000" w:rsidP="00000000" w:rsidRDefault="00000000" w:rsidRPr="00000000" w14:paraId="0000001E">
      <w:pPr>
        <w:rPr>
          <w:rFonts w:ascii="American Classic Extra Bold" w:cs="American Classic Extra Bold" w:eastAsia="American Classic Extra Bold" w:hAnsi="American Classic Extra Bold"/>
          <w:sz w:val="20"/>
          <w:szCs w:val="20"/>
          <w:u w:val="single"/>
        </w:rPr>
      </w:pPr>
      <w:r w:rsidDel="00000000" w:rsidR="00000000" w:rsidRPr="00000000">
        <w:rPr>
          <w:rtl w:val="0"/>
        </w:rPr>
      </w:r>
    </w:p>
    <w:p w:rsidR="00000000" w:rsidDel="00000000" w:rsidP="00000000" w:rsidRDefault="00000000" w:rsidRPr="00000000" w14:paraId="0000001F">
      <w:pPr>
        <w:ind w:left="720"/>
        <w:rPr>
          <w:rFonts w:ascii="American Classic Extra Bold" w:cs="American Classic Extra Bold" w:eastAsia="American Classic Extra Bold" w:hAnsi="American Classic Extra Bold"/>
          <w:sz w:val="20"/>
          <w:szCs w:val="20"/>
        </w:rPr>
      </w:pPr>
      <w:r w:rsidDel="00000000" w:rsidR="00000000" w:rsidRPr="00000000">
        <w:rPr>
          <w:rFonts w:ascii="American Classic Extra Bold" w:cs="American Classic Extra Bold" w:eastAsia="American Classic Extra Bold" w:hAnsi="American Classic Extra Bold"/>
          <w:sz w:val="20"/>
          <w:szCs w:val="20"/>
          <w:rtl w:val="0"/>
        </w:rPr>
        <w:t xml:space="preserve">The materials should be in logical order, either by date or by unit.  A  journal grade will be taken once a six weeks based on neatness and content.  Titles for the notebook should be:  Class work/Homework, Quizzes, Lab Activities, Tests, Miscellaneous.</w:t>
      </w:r>
    </w:p>
    <w:p w:rsidR="00000000" w:rsidDel="00000000" w:rsidP="00000000" w:rsidRDefault="00000000" w:rsidRPr="00000000" w14:paraId="00000020">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21">
      <w:pPr>
        <w:rPr>
          <w:rFonts w:ascii="American Classic Extra Bold" w:cs="American Classic Extra Bold" w:eastAsia="American Classic Extra Bold" w:hAnsi="American Classic Extra Bold"/>
          <w:sz w:val="20"/>
          <w:szCs w:val="20"/>
          <w:u w:val="single"/>
        </w:rPr>
      </w:pPr>
      <w:r w:rsidDel="00000000" w:rsidR="00000000" w:rsidRPr="00000000">
        <w:rPr>
          <w:rtl w:val="0"/>
        </w:rPr>
      </w:r>
    </w:p>
    <w:p w:rsidR="00000000" w:rsidDel="00000000" w:rsidP="00000000" w:rsidRDefault="00000000" w:rsidRPr="00000000" w14:paraId="00000022">
      <w:pPr>
        <w:rPr>
          <w:rFonts w:ascii="American Classic Extra Bold" w:cs="American Classic Extra Bold" w:eastAsia="American Classic Extra Bold" w:hAnsi="American Classic Extra Bold"/>
          <w:sz w:val="20"/>
          <w:szCs w:val="20"/>
          <w:u w:val="single"/>
        </w:rPr>
      </w:pPr>
      <w:r w:rsidDel="00000000" w:rsidR="00000000" w:rsidRPr="00000000">
        <w:rPr>
          <w:rtl w:val="0"/>
        </w:rPr>
      </w:r>
    </w:p>
    <w:p w:rsidR="00000000" w:rsidDel="00000000" w:rsidP="00000000" w:rsidRDefault="00000000" w:rsidRPr="00000000" w14:paraId="00000023">
      <w:pPr>
        <w:rPr>
          <w:rFonts w:ascii="American Classic Extra Bold" w:cs="American Classic Extra Bold" w:eastAsia="American Classic Extra Bold" w:hAnsi="American Classic Extra Bold"/>
          <w:sz w:val="20"/>
          <w:szCs w:val="20"/>
          <w:u w:val="single"/>
        </w:rPr>
      </w:pPr>
      <w:r w:rsidDel="00000000" w:rsidR="00000000" w:rsidRPr="00000000">
        <w:rPr>
          <w:rFonts w:ascii="American Classic Extra Bold" w:cs="American Classic Extra Bold" w:eastAsia="American Classic Extra Bold" w:hAnsi="American Classic Extra Bold"/>
          <w:sz w:val="20"/>
          <w:szCs w:val="20"/>
          <w:u w:val="single"/>
          <w:rtl w:val="0"/>
        </w:rPr>
        <w:t xml:space="preserve">60%---Tests/Assessments/Evaluations/Lab Practical/Activities</w:t>
      </w:r>
    </w:p>
    <w:p w:rsidR="00000000" w:rsidDel="00000000" w:rsidP="00000000" w:rsidRDefault="00000000" w:rsidRPr="00000000" w14:paraId="00000024">
      <w:pPr>
        <w:rPr>
          <w:rFonts w:ascii="American Classic Extra Bold" w:cs="American Classic Extra Bold" w:eastAsia="American Classic Extra Bold" w:hAnsi="American Classic Extra Bold"/>
          <w:sz w:val="20"/>
          <w:szCs w:val="20"/>
          <w:u w:val="single"/>
        </w:rPr>
      </w:pPr>
      <w:r w:rsidDel="00000000" w:rsidR="00000000" w:rsidRPr="00000000">
        <w:rPr>
          <w:rtl w:val="0"/>
        </w:rPr>
      </w:r>
    </w:p>
    <w:p w:rsidR="00000000" w:rsidDel="00000000" w:rsidP="00000000" w:rsidRDefault="00000000" w:rsidRPr="00000000" w14:paraId="00000025">
      <w:pPr>
        <w:ind w:left="720"/>
        <w:rPr>
          <w:rFonts w:ascii="American Classic Extra Bold" w:cs="American Classic Extra Bold" w:eastAsia="American Classic Extra Bold" w:hAnsi="American Classic Extra Bold"/>
          <w:sz w:val="20"/>
          <w:szCs w:val="20"/>
        </w:rPr>
      </w:pPr>
      <w:r w:rsidDel="00000000" w:rsidR="00000000" w:rsidRPr="00000000">
        <w:rPr>
          <w:rFonts w:ascii="American Classic Extra Bold" w:cs="American Classic Extra Bold" w:eastAsia="American Classic Extra Bold" w:hAnsi="American Classic Extra Bold"/>
          <w:sz w:val="20"/>
          <w:szCs w:val="20"/>
          <w:rtl w:val="0"/>
        </w:rPr>
        <w:t xml:space="preserve">You will be informed of each test well in advance—one to two class periods before the test is given.  Any student absent the day of a test should make arrangements to make up the test when they return.  A maximum of 3 days will be given in which to make up the test.  There will be a minimum of 3 test grades per 6 weeks.</w:t>
      </w:r>
    </w:p>
    <w:p w:rsidR="00000000" w:rsidDel="00000000" w:rsidP="00000000" w:rsidRDefault="00000000" w:rsidRPr="00000000" w14:paraId="00000026">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27">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28">
      <w:pPr>
        <w:rPr>
          <w:rFonts w:ascii="American Classic Extra Bold" w:cs="American Classic Extra Bold" w:eastAsia="American Classic Extra Bold" w:hAnsi="American Classic Extra Bold"/>
          <w:b w:val="1"/>
          <w:u w:val="single"/>
        </w:rPr>
      </w:pPr>
      <w:r w:rsidDel="00000000" w:rsidR="00000000" w:rsidRPr="00000000">
        <w:rPr>
          <w:rtl w:val="0"/>
        </w:rPr>
      </w:r>
    </w:p>
    <w:p w:rsidR="00000000" w:rsidDel="00000000" w:rsidP="00000000" w:rsidRDefault="00000000" w:rsidRPr="00000000" w14:paraId="00000029">
      <w:pPr>
        <w:rPr>
          <w:rFonts w:ascii="American Classic Extra Bold" w:cs="American Classic Extra Bold" w:eastAsia="American Classic Extra Bold" w:hAnsi="American Classic Extra Bold"/>
          <w:b w:val="1"/>
          <w:u w:val="single"/>
        </w:rPr>
      </w:pPr>
      <w:r w:rsidDel="00000000" w:rsidR="00000000" w:rsidRPr="00000000">
        <w:rPr>
          <w:rtl w:val="0"/>
        </w:rPr>
      </w:r>
    </w:p>
    <w:p w:rsidR="00000000" w:rsidDel="00000000" w:rsidP="00000000" w:rsidRDefault="00000000" w:rsidRPr="00000000" w14:paraId="0000002A">
      <w:pPr>
        <w:rPr>
          <w:rFonts w:ascii="American Classic Extra Bold" w:cs="American Classic Extra Bold" w:eastAsia="American Classic Extra Bold" w:hAnsi="American Classic Extra Bold"/>
          <w:sz w:val="20"/>
          <w:szCs w:val="20"/>
        </w:rPr>
      </w:pPr>
      <w:r w:rsidDel="00000000" w:rsidR="00000000" w:rsidRPr="00000000">
        <w:rPr>
          <w:rFonts w:ascii="American Classic Extra Bold" w:cs="American Classic Extra Bold" w:eastAsia="American Classic Extra Bold" w:hAnsi="American Classic Extra Bold"/>
          <w:b w:val="1"/>
          <w:u w:val="single"/>
          <w:rtl w:val="0"/>
        </w:rPr>
        <w:t xml:space="preserve">Please note:</w:t>
      </w:r>
      <w:r w:rsidDel="00000000" w:rsidR="00000000" w:rsidRPr="00000000">
        <w:rPr>
          <w:rFonts w:ascii="American Classic Extra Bold" w:cs="American Classic Extra Bold" w:eastAsia="American Classic Extra Bold" w:hAnsi="American Classic Extra Bold"/>
          <w:sz w:val="20"/>
          <w:szCs w:val="20"/>
          <w:rtl w:val="0"/>
        </w:rPr>
        <w:t xml:space="preserve">  If you are participating in an extracurricular activity during school hours, your work must be turned in </w:t>
      </w:r>
      <w:r w:rsidDel="00000000" w:rsidR="00000000" w:rsidRPr="00000000">
        <w:rPr>
          <w:rFonts w:ascii="American Classic Extra Bold" w:cs="American Classic Extra Bold" w:eastAsia="American Classic Extra Bold" w:hAnsi="American Classic Extra Bold"/>
          <w:sz w:val="20"/>
          <w:szCs w:val="20"/>
          <w:u w:val="single"/>
          <w:rtl w:val="0"/>
        </w:rPr>
        <w:t xml:space="preserve">BEFORE</w:t>
      </w:r>
      <w:r w:rsidDel="00000000" w:rsidR="00000000" w:rsidRPr="00000000">
        <w:rPr>
          <w:rFonts w:ascii="American Classic Extra Bold" w:cs="American Classic Extra Bold" w:eastAsia="American Classic Extra Bold" w:hAnsi="American Classic Extra Bold"/>
          <w:sz w:val="20"/>
          <w:szCs w:val="20"/>
          <w:rtl w:val="0"/>
        </w:rPr>
        <w:t xml:space="preserve"> or make arrangements before you leave.  This includes all assignments which have been assigned before the day of the school activity, and are due the day you will be gone.</w:t>
      </w:r>
    </w:p>
    <w:p w:rsidR="00000000" w:rsidDel="00000000" w:rsidP="00000000" w:rsidRDefault="00000000" w:rsidRPr="00000000" w14:paraId="0000002B">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2C">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2D">
      <w:pPr>
        <w:rPr>
          <w:rFonts w:ascii="American Classic Extra Bold" w:cs="American Classic Extra Bold" w:eastAsia="American Classic Extra Bold" w:hAnsi="American Classic Extra Bold"/>
          <w:sz w:val="28"/>
          <w:szCs w:val="28"/>
        </w:rPr>
      </w:pPr>
      <w:r w:rsidDel="00000000" w:rsidR="00000000" w:rsidRPr="00000000">
        <w:rPr>
          <w:rtl w:val="0"/>
        </w:rPr>
      </w:r>
    </w:p>
    <w:p w:rsidR="00000000" w:rsidDel="00000000" w:rsidP="00000000" w:rsidRDefault="00000000" w:rsidRPr="00000000" w14:paraId="0000002E">
      <w:pPr>
        <w:rPr>
          <w:rFonts w:ascii="Wide Latin" w:cs="Wide Latin" w:eastAsia="Wide Latin" w:hAnsi="Wide Latin"/>
          <w:sz w:val="28"/>
          <w:szCs w:val="28"/>
        </w:rPr>
      </w:pPr>
      <w:r w:rsidDel="00000000" w:rsidR="00000000" w:rsidRPr="00000000">
        <w:rPr>
          <w:rFonts w:ascii="Wide Latin" w:cs="Wide Latin" w:eastAsia="Wide Latin" w:hAnsi="Wide Latin"/>
          <w:sz w:val="28"/>
          <w:szCs w:val="28"/>
          <w:rtl w:val="0"/>
        </w:rPr>
        <w:t xml:space="preserve"> </w:t>
      </w:r>
    </w:p>
    <w:p w:rsidR="00000000" w:rsidDel="00000000" w:rsidP="00000000" w:rsidRDefault="00000000" w:rsidRPr="00000000" w14:paraId="0000002F">
      <w:pPr>
        <w:rPr>
          <w:rFonts w:ascii="Wide Latin" w:cs="Wide Latin" w:eastAsia="Wide Latin" w:hAnsi="Wide Latin"/>
          <w:sz w:val="28"/>
          <w:szCs w:val="28"/>
        </w:rPr>
      </w:pPr>
      <w:r w:rsidDel="00000000" w:rsidR="00000000" w:rsidRPr="00000000">
        <w:rPr>
          <w:rtl w:val="0"/>
        </w:rPr>
      </w:r>
    </w:p>
    <w:p w:rsidR="00000000" w:rsidDel="00000000" w:rsidP="00000000" w:rsidRDefault="00000000" w:rsidRPr="00000000" w14:paraId="00000030">
      <w:pPr>
        <w:rPr>
          <w:rFonts w:ascii="Wide Latin" w:cs="Wide Latin" w:eastAsia="Wide Latin" w:hAnsi="Wide Latin"/>
          <w:sz w:val="28"/>
          <w:szCs w:val="28"/>
        </w:rPr>
      </w:pPr>
      <w:r w:rsidDel="00000000" w:rsidR="00000000" w:rsidRPr="00000000">
        <w:rPr>
          <w:rtl w:val="0"/>
        </w:rPr>
      </w:r>
    </w:p>
    <w:p w:rsidR="00000000" w:rsidDel="00000000" w:rsidP="00000000" w:rsidRDefault="00000000" w:rsidRPr="00000000" w14:paraId="00000031">
      <w:pPr>
        <w:rPr>
          <w:rFonts w:ascii="Wide Latin" w:cs="Wide Latin" w:eastAsia="Wide Latin" w:hAnsi="Wide Latin"/>
          <w:sz w:val="28"/>
          <w:szCs w:val="28"/>
        </w:rPr>
      </w:pPr>
      <w:r w:rsidDel="00000000" w:rsidR="00000000" w:rsidRPr="00000000">
        <w:rPr>
          <w:rtl w:val="0"/>
        </w:rPr>
      </w:r>
    </w:p>
    <w:p w:rsidR="00000000" w:rsidDel="00000000" w:rsidP="00000000" w:rsidRDefault="00000000" w:rsidRPr="00000000" w14:paraId="00000032">
      <w:pPr>
        <w:rPr>
          <w:rFonts w:ascii="Wide Latin" w:cs="Wide Latin" w:eastAsia="Wide Latin" w:hAnsi="Wide Latin"/>
          <w:sz w:val="28"/>
          <w:szCs w:val="28"/>
        </w:rPr>
      </w:pPr>
      <w:r w:rsidDel="00000000" w:rsidR="00000000" w:rsidRPr="00000000">
        <w:rPr>
          <w:rtl w:val="0"/>
        </w:rPr>
      </w:r>
    </w:p>
    <w:p w:rsidR="00000000" w:rsidDel="00000000" w:rsidP="00000000" w:rsidRDefault="00000000" w:rsidRPr="00000000" w14:paraId="00000033">
      <w:pPr>
        <w:rPr>
          <w:rFonts w:ascii="Wide Latin" w:cs="Wide Latin" w:eastAsia="Wide Latin" w:hAnsi="Wide Latin"/>
        </w:rPr>
      </w:pPr>
      <w:r w:rsidDel="00000000" w:rsidR="00000000" w:rsidRPr="00000000">
        <w:rPr>
          <w:rtl w:val="0"/>
        </w:rPr>
      </w:r>
    </w:p>
    <w:p w:rsidR="00000000" w:rsidDel="00000000" w:rsidP="00000000" w:rsidRDefault="00000000" w:rsidRPr="00000000" w14:paraId="00000034">
      <w:pPr>
        <w:rPr>
          <w:rFonts w:ascii="Wide Latin" w:cs="Wide Latin" w:eastAsia="Wide Latin" w:hAnsi="Wide Latin"/>
        </w:rPr>
      </w:pPr>
      <w:r w:rsidDel="00000000" w:rsidR="00000000" w:rsidRPr="00000000">
        <w:rPr>
          <w:rtl w:val="0"/>
        </w:rPr>
      </w:r>
    </w:p>
    <w:p w:rsidR="00000000" w:rsidDel="00000000" w:rsidP="00000000" w:rsidRDefault="00000000" w:rsidRPr="00000000" w14:paraId="00000035">
      <w:pPr>
        <w:rPr>
          <w:rFonts w:ascii="Wide Latin" w:cs="Wide Latin" w:eastAsia="Wide Latin" w:hAnsi="Wide Latin"/>
        </w:rPr>
      </w:pPr>
      <w:r w:rsidDel="00000000" w:rsidR="00000000" w:rsidRPr="00000000">
        <w:rPr>
          <w:rtl w:val="0"/>
        </w:rPr>
      </w:r>
    </w:p>
    <w:p w:rsidR="00000000" w:rsidDel="00000000" w:rsidP="00000000" w:rsidRDefault="00000000" w:rsidRPr="00000000" w14:paraId="00000036">
      <w:pPr>
        <w:rPr>
          <w:rFonts w:ascii="Wide Latin" w:cs="Wide Latin" w:eastAsia="Wide Latin" w:hAnsi="Wide Latin"/>
        </w:rPr>
      </w:pPr>
      <w:r w:rsidDel="00000000" w:rsidR="00000000" w:rsidRPr="00000000">
        <w:rPr>
          <w:rtl w:val="0"/>
        </w:rPr>
      </w:r>
    </w:p>
    <w:p w:rsidR="00000000" w:rsidDel="00000000" w:rsidP="00000000" w:rsidRDefault="00000000" w:rsidRPr="00000000" w14:paraId="00000037">
      <w:pPr>
        <w:rPr>
          <w:rFonts w:ascii="Wide Latin" w:cs="Wide Latin" w:eastAsia="Wide Latin" w:hAnsi="Wide Latin"/>
        </w:rPr>
      </w:pPr>
      <w:r w:rsidDel="00000000" w:rsidR="00000000" w:rsidRPr="00000000">
        <w:rPr>
          <w:rtl w:val="0"/>
        </w:rPr>
      </w:r>
    </w:p>
    <w:p w:rsidR="00000000" w:rsidDel="00000000" w:rsidP="00000000" w:rsidRDefault="00000000" w:rsidRPr="00000000" w14:paraId="00000038">
      <w:pPr>
        <w:ind w:left="0" w:firstLine="0"/>
        <w:rPr>
          <w:rFonts w:ascii="Wide Latin" w:cs="Wide Latin" w:eastAsia="Wide Latin" w:hAnsi="Wide Latin"/>
        </w:rPr>
      </w:pPr>
      <w:r w:rsidDel="00000000" w:rsidR="00000000" w:rsidRPr="00000000">
        <w:rPr>
          <w:rtl w:val="0"/>
        </w:rPr>
      </w:r>
    </w:p>
    <w:p w:rsidR="00000000" w:rsidDel="00000000" w:rsidP="00000000" w:rsidRDefault="00000000" w:rsidRPr="00000000" w14:paraId="00000039">
      <w:pPr>
        <w:ind w:left="720" w:firstLine="720"/>
        <w:rPr>
          <w:rFonts w:ascii="Wide Latin" w:cs="Wide Latin" w:eastAsia="Wide Latin" w:hAnsi="Wide Latin"/>
        </w:rPr>
      </w:pPr>
      <w:r w:rsidDel="00000000" w:rsidR="00000000" w:rsidRPr="00000000">
        <w:rPr>
          <w:rFonts w:ascii="Wide Latin" w:cs="Wide Latin" w:eastAsia="Wide Latin" w:hAnsi="Wide Latin"/>
          <w:rtl w:val="0"/>
        </w:rPr>
        <w:t xml:space="preserve">SCIENCE CLASSROOM GUIDELINES </w:t>
      </w:r>
    </w:p>
    <w:p w:rsidR="00000000" w:rsidDel="00000000" w:rsidP="00000000" w:rsidRDefault="00000000" w:rsidRPr="00000000" w14:paraId="0000003A">
      <w:pPr>
        <w:rPr>
          <w:rFonts w:ascii="Wide Latin" w:cs="Wide Latin" w:eastAsia="Wide Latin" w:hAnsi="Wide Latin"/>
          <w:sz w:val="28"/>
          <w:szCs w:val="28"/>
        </w:rPr>
      </w:pPr>
      <w:r w:rsidDel="00000000" w:rsidR="00000000" w:rsidRPr="00000000">
        <w:rPr>
          <w:rtl w:val="0"/>
        </w:rPr>
      </w:r>
    </w:p>
    <w:p w:rsidR="00000000" w:rsidDel="00000000" w:rsidP="00000000" w:rsidRDefault="00000000" w:rsidRPr="00000000" w14:paraId="0000003B">
      <w:pPr>
        <w:numPr>
          <w:ilvl w:val="0"/>
          <w:numId w:val="3"/>
        </w:numPr>
        <w:ind w:left="720" w:hanging="360"/>
        <w:rPr>
          <w:rFonts w:ascii="American Classic Extra Bold" w:cs="American Classic Extra Bold" w:eastAsia="American Classic Extra Bold" w:hAnsi="American Classic Extra Bold"/>
          <w:sz w:val="20"/>
          <w:szCs w:val="20"/>
          <w:u w:val="none"/>
        </w:rPr>
      </w:pPr>
      <w:r w:rsidDel="00000000" w:rsidR="00000000" w:rsidRPr="00000000">
        <w:rPr>
          <w:rFonts w:ascii="American Classic Extra Bold" w:cs="American Classic Extra Bold" w:eastAsia="American Classic Extra Bold" w:hAnsi="American Classic Extra Bold"/>
          <w:sz w:val="20"/>
          <w:szCs w:val="20"/>
          <w:rtl w:val="0"/>
        </w:rPr>
        <w:t xml:space="preserve"> *Be seated before tardy bell rings, working on activity/bell ringer.  Bronte ISD policy for tardiness will be enforced.</w:t>
      </w:r>
    </w:p>
    <w:p w:rsidR="00000000" w:rsidDel="00000000" w:rsidP="00000000" w:rsidRDefault="00000000" w:rsidRPr="00000000" w14:paraId="0000003C">
      <w:pPr>
        <w:ind w:left="0" w:firstLine="0"/>
        <w:rPr>
          <w:b w:val="1"/>
          <w:sz w:val="20"/>
          <w:szCs w:val="20"/>
        </w:rPr>
      </w:pPr>
      <w:r w:rsidDel="00000000" w:rsidR="00000000" w:rsidRPr="00000000">
        <w:rPr>
          <w:b w:val="1"/>
          <w:sz w:val="20"/>
          <w:szCs w:val="20"/>
          <w:rtl w:val="0"/>
        </w:rPr>
        <w:t xml:space="preserve">*When the bell rings:</w:t>
      </w:r>
    </w:p>
    <w:p w:rsidR="00000000" w:rsidDel="00000000" w:rsidP="00000000" w:rsidRDefault="00000000" w:rsidRPr="00000000" w14:paraId="0000003D">
      <w:pPr>
        <w:ind w:firstLine="720"/>
        <w:rPr>
          <w:b w:val="1"/>
        </w:rPr>
      </w:pPr>
      <w:r w:rsidDel="00000000" w:rsidR="00000000" w:rsidRPr="00000000">
        <w:rPr>
          <w:b w:val="1"/>
          <w:rtl w:val="0"/>
        </w:rPr>
        <w:t xml:space="preserve">a.  Sit down</w:t>
      </w:r>
    </w:p>
    <w:p w:rsidR="00000000" w:rsidDel="00000000" w:rsidP="00000000" w:rsidRDefault="00000000" w:rsidRPr="00000000" w14:paraId="0000003E">
      <w:pPr>
        <w:rPr>
          <w:b w:val="1"/>
        </w:rPr>
      </w:pPr>
      <w:r w:rsidDel="00000000" w:rsidR="00000000" w:rsidRPr="00000000">
        <w:rPr>
          <w:b w:val="1"/>
          <w:rtl w:val="0"/>
        </w:rPr>
        <w:tab/>
        <w:t xml:space="preserve">b.  Stop talking</w:t>
      </w:r>
    </w:p>
    <w:p w:rsidR="00000000" w:rsidDel="00000000" w:rsidP="00000000" w:rsidRDefault="00000000" w:rsidRPr="00000000" w14:paraId="0000003F">
      <w:pPr>
        <w:rPr>
          <w:b w:val="1"/>
        </w:rPr>
      </w:pPr>
      <w:r w:rsidDel="00000000" w:rsidR="00000000" w:rsidRPr="00000000">
        <w:rPr>
          <w:b w:val="1"/>
          <w:rtl w:val="0"/>
        </w:rPr>
        <w:tab/>
        <w:t xml:space="preserve">c.  Face the front</w:t>
      </w:r>
    </w:p>
    <w:p w:rsidR="00000000" w:rsidDel="00000000" w:rsidP="00000000" w:rsidRDefault="00000000" w:rsidRPr="00000000" w14:paraId="00000040">
      <w:pPr>
        <w:rPr>
          <w:b w:val="1"/>
        </w:rPr>
      </w:pPr>
      <w:r w:rsidDel="00000000" w:rsidR="00000000" w:rsidRPr="00000000">
        <w:rPr>
          <w:b w:val="1"/>
          <w:rtl w:val="0"/>
        </w:rPr>
        <w:tab/>
        <w:t xml:space="preserve">d.  Give me two eyes</w:t>
      </w:r>
    </w:p>
    <w:p w:rsidR="00000000" w:rsidDel="00000000" w:rsidP="00000000" w:rsidRDefault="00000000" w:rsidRPr="00000000" w14:paraId="00000041">
      <w:pPr>
        <w:rPr>
          <w:rFonts w:ascii="American Classic Extra Bold" w:cs="American Classic Extra Bold" w:eastAsia="American Classic Extra Bold" w:hAnsi="American Classic Extra Bold"/>
          <w:sz w:val="20"/>
          <w:szCs w:val="20"/>
        </w:rPr>
      </w:pPr>
      <w:r w:rsidDel="00000000" w:rsidR="00000000" w:rsidRPr="00000000">
        <w:rPr>
          <w:rFonts w:ascii="American Classic Extra Bold" w:cs="American Classic Extra Bold" w:eastAsia="American Classic Extra Bold" w:hAnsi="American Classic Extra Bold"/>
          <w:sz w:val="20"/>
          <w:szCs w:val="20"/>
          <w:rtl w:val="0"/>
        </w:rPr>
        <w:t xml:space="preserve"> *Bring all supplies to class every day.  Be ready to turn in any or all assignments when asked to do so.  Use #2 pencil or black ink pen for all work, no colored ink, no exception. </w:t>
      </w:r>
    </w:p>
    <w:p w:rsidR="00000000" w:rsidDel="00000000" w:rsidP="00000000" w:rsidRDefault="00000000" w:rsidRPr="00000000" w14:paraId="00000042">
      <w:pPr>
        <w:rPr>
          <w:b w:val="1"/>
          <w:sz w:val="20"/>
          <w:szCs w:val="20"/>
        </w:rPr>
      </w:pPr>
      <w:r w:rsidDel="00000000" w:rsidR="00000000" w:rsidRPr="00000000">
        <w:rPr>
          <w:rtl w:val="0"/>
        </w:rPr>
      </w:r>
    </w:p>
    <w:p w:rsidR="00000000" w:rsidDel="00000000" w:rsidP="00000000" w:rsidRDefault="00000000" w:rsidRPr="00000000" w14:paraId="00000043">
      <w:pPr>
        <w:ind w:firstLine="720"/>
        <w:rPr>
          <w:b w:val="1"/>
          <w:sz w:val="20"/>
          <w:szCs w:val="20"/>
        </w:rPr>
      </w:pPr>
      <w:r w:rsidDel="00000000" w:rsidR="00000000" w:rsidRPr="00000000">
        <w:rPr>
          <w:b w:val="1"/>
          <w:sz w:val="20"/>
          <w:szCs w:val="20"/>
          <w:rtl w:val="0"/>
        </w:rPr>
        <w:t xml:space="preserve">2.  Put your backpack on the back of or under the desk not in the aisle.  Depending on how scattered the Backpacks  become, they may be placed in the front of the room under the white board.   Place these items in plain sight on your desk:</w:t>
      </w:r>
    </w:p>
    <w:p w:rsidR="00000000" w:rsidDel="00000000" w:rsidP="00000000" w:rsidRDefault="00000000" w:rsidRPr="00000000" w14:paraId="00000044">
      <w:pPr>
        <w:ind w:firstLine="720"/>
        <w:rPr>
          <w:b w:val="1"/>
        </w:rPr>
      </w:pPr>
      <w:r w:rsidDel="00000000" w:rsidR="00000000" w:rsidRPr="00000000">
        <w:rPr>
          <w:b w:val="1"/>
          <w:rtl w:val="0"/>
        </w:rPr>
        <w:t xml:space="preserve">a.  Textbook:  when needed</w:t>
        <w:tab/>
      </w:r>
    </w:p>
    <w:p w:rsidR="00000000" w:rsidDel="00000000" w:rsidP="00000000" w:rsidRDefault="00000000" w:rsidRPr="00000000" w14:paraId="00000045">
      <w:pPr>
        <w:ind w:firstLine="720"/>
        <w:rPr>
          <w:b w:val="1"/>
        </w:rPr>
      </w:pPr>
      <w:r w:rsidDel="00000000" w:rsidR="00000000" w:rsidRPr="00000000">
        <w:rPr>
          <w:b w:val="1"/>
          <w:rtl w:val="0"/>
        </w:rPr>
        <w:t xml:space="preserve">b.  Journal / Notebook</w:t>
      </w:r>
    </w:p>
    <w:p w:rsidR="00000000" w:rsidDel="00000000" w:rsidP="00000000" w:rsidRDefault="00000000" w:rsidRPr="00000000" w14:paraId="00000046">
      <w:pPr>
        <w:ind w:firstLine="720"/>
        <w:rPr>
          <w:b w:val="1"/>
        </w:rPr>
      </w:pPr>
      <w:r w:rsidDel="00000000" w:rsidR="00000000" w:rsidRPr="00000000">
        <w:rPr>
          <w:b w:val="1"/>
          <w:rtl w:val="0"/>
        </w:rPr>
        <w:t xml:space="preserve">c.  Pen / Pencil</w:t>
      </w:r>
    </w:p>
    <w:p w:rsidR="00000000" w:rsidDel="00000000" w:rsidP="00000000" w:rsidRDefault="00000000" w:rsidRPr="00000000" w14:paraId="00000047">
      <w:pPr>
        <w:ind w:left="720" w:firstLine="0"/>
        <w:rPr>
          <w:b w:val="1"/>
        </w:rPr>
      </w:pPr>
      <w:r w:rsidDel="00000000" w:rsidR="00000000" w:rsidRPr="00000000">
        <w:rPr>
          <w:b w:val="1"/>
          <w:rtl w:val="0"/>
        </w:rPr>
        <w:t xml:space="preserve">d. Cell phones turned off  and placed in appropriate </w:t>
      </w:r>
      <w:r w:rsidDel="00000000" w:rsidR="00000000" w:rsidRPr="00000000">
        <w:rPr>
          <w:b w:val="1"/>
          <w:rtl w:val="0"/>
        </w:rPr>
        <w:t xml:space="preserve">container</w:t>
      </w:r>
      <w:r w:rsidDel="00000000" w:rsidR="00000000" w:rsidRPr="00000000">
        <w:rPr>
          <w:b w:val="1"/>
          <w:rtl w:val="0"/>
        </w:rPr>
        <w:t xml:space="preserve">, phones may or  may not be allowed.</w:t>
      </w:r>
    </w:p>
    <w:p w:rsidR="00000000" w:rsidDel="00000000" w:rsidP="00000000" w:rsidRDefault="00000000" w:rsidRPr="00000000" w14:paraId="00000048">
      <w:pPr>
        <w:rPr>
          <w:rFonts w:ascii="American Classic Extra Bold" w:cs="American Classic Extra Bold" w:eastAsia="American Classic Extra Bold" w:hAnsi="American Classic Extra Bold"/>
          <w:sz w:val="20"/>
          <w:szCs w:val="20"/>
        </w:rPr>
      </w:pPr>
      <w:r w:rsidDel="00000000" w:rsidR="00000000" w:rsidRPr="00000000">
        <w:rPr>
          <w:rFonts w:ascii="American Classic Extra Bold" w:cs="American Classic Extra Bold" w:eastAsia="American Classic Extra Bold" w:hAnsi="American Classic Extra Bold"/>
          <w:sz w:val="20"/>
          <w:szCs w:val="20"/>
          <w:rtl w:val="0"/>
        </w:rPr>
        <w:t xml:space="preserve">*Bathroom break during class, if needed, bring your own WATER ONLY BOTTLE!</w:t>
      </w:r>
    </w:p>
    <w:p w:rsidR="00000000" w:rsidDel="00000000" w:rsidP="00000000" w:rsidRDefault="00000000" w:rsidRPr="00000000" w14:paraId="00000049">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4A">
      <w:pPr>
        <w:ind w:firstLine="720"/>
        <w:rPr>
          <w:b w:val="1"/>
          <w:sz w:val="20"/>
          <w:szCs w:val="20"/>
        </w:rPr>
      </w:pPr>
      <w:r w:rsidDel="00000000" w:rsidR="00000000" w:rsidRPr="00000000">
        <w:rPr>
          <w:b w:val="1"/>
          <w:sz w:val="20"/>
          <w:szCs w:val="20"/>
          <w:rtl w:val="0"/>
        </w:rPr>
        <w:t xml:space="preserve">3.  Make quick and smooth transitions from one place to the other, no disruption of any kind.</w:t>
      </w:r>
    </w:p>
    <w:p w:rsidR="00000000" w:rsidDel="00000000" w:rsidP="00000000" w:rsidRDefault="00000000" w:rsidRPr="00000000" w14:paraId="0000004B">
      <w:pPr>
        <w:rPr>
          <w:rFonts w:ascii="American Classic Extra Bold" w:cs="American Classic Extra Bold" w:eastAsia="American Classic Extra Bold" w:hAnsi="American Classic Extra Bold"/>
          <w:sz w:val="20"/>
          <w:szCs w:val="20"/>
        </w:rPr>
      </w:pPr>
      <w:r w:rsidDel="00000000" w:rsidR="00000000" w:rsidRPr="00000000">
        <w:rPr>
          <w:rFonts w:ascii="American Classic Extra Bold" w:cs="American Classic Extra Bold" w:eastAsia="American Classic Extra Bold" w:hAnsi="American Classic Extra Bold"/>
          <w:sz w:val="20"/>
          <w:szCs w:val="20"/>
          <w:rtl w:val="0"/>
        </w:rPr>
        <w:t xml:space="preserve">*Conduct yourself with discipline and self-control with respect for all, no pushing/shoving, touching, etc.  Be quiet and attentive when the teacher (or any other instructional person) is speaking.  If a student has the floor for a question or demonstration, be quiet and attentive.</w:t>
      </w:r>
    </w:p>
    <w:p w:rsidR="00000000" w:rsidDel="00000000" w:rsidP="00000000" w:rsidRDefault="00000000" w:rsidRPr="00000000" w14:paraId="0000004C">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4D">
      <w:pPr>
        <w:ind w:firstLine="720"/>
        <w:rPr>
          <w:b w:val="1"/>
          <w:sz w:val="20"/>
          <w:szCs w:val="20"/>
        </w:rPr>
      </w:pPr>
      <w:r w:rsidDel="00000000" w:rsidR="00000000" w:rsidRPr="00000000">
        <w:rPr>
          <w:b w:val="1"/>
          <w:sz w:val="20"/>
          <w:szCs w:val="20"/>
          <w:rtl w:val="0"/>
        </w:rPr>
        <w:t xml:space="preserve">4.  </w:t>
      </w:r>
      <w:r w:rsidDel="00000000" w:rsidR="00000000" w:rsidRPr="00000000">
        <w:rPr>
          <w:b w:val="1"/>
          <w:u w:val="single"/>
          <w:rtl w:val="0"/>
        </w:rPr>
        <w:t xml:space="preserve">Do not distract others.  Be a STAR student</w:t>
      </w:r>
      <w:r w:rsidDel="00000000" w:rsidR="00000000" w:rsidRPr="00000000">
        <w:rPr>
          <w:b w:val="1"/>
          <w:sz w:val="20"/>
          <w:szCs w:val="20"/>
          <w:rtl w:val="0"/>
        </w:rPr>
        <w:t xml:space="preserve">: </w:t>
      </w:r>
    </w:p>
    <w:p w:rsidR="00000000" w:rsidDel="00000000" w:rsidP="00000000" w:rsidRDefault="00000000" w:rsidRPr="00000000" w14:paraId="0000004E">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4F">
      <w:pPr>
        <w:rPr>
          <w:b w:val="1"/>
        </w:rPr>
      </w:pPr>
      <w:r w:rsidDel="00000000" w:rsidR="00000000" w:rsidRPr="00000000">
        <w:rPr>
          <w:b w:val="1"/>
          <w:sz w:val="20"/>
          <w:szCs w:val="20"/>
          <w:rtl w:val="0"/>
        </w:rPr>
        <w:tab/>
      </w:r>
      <w:r w:rsidDel="00000000" w:rsidR="00000000" w:rsidRPr="00000000">
        <w:rPr>
          <w:b w:val="1"/>
          <w:rtl w:val="0"/>
        </w:rPr>
        <w:t xml:space="preserve">1.  </w:t>
      </w:r>
      <w:r w:rsidDel="00000000" w:rsidR="00000000" w:rsidRPr="00000000">
        <w:rPr>
          <w:b w:val="1"/>
          <w:u w:val="single"/>
          <w:rtl w:val="0"/>
        </w:rPr>
        <w:t xml:space="preserve">S</w:t>
      </w:r>
      <w:r w:rsidDel="00000000" w:rsidR="00000000" w:rsidRPr="00000000">
        <w:rPr>
          <w:b w:val="1"/>
          <w:rtl w:val="0"/>
        </w:rPr>
        <w:t xml:space="preserve">it up </w:t>
      </w:r>
    </w:p>
    <w:p w:rsidR="00000000" w:rsidDel="00000000" w:rsidP="00000000" w:rsidRDefault="00000000" w:rsidRPr="00000000" w14:paraId="00000050">
      <w:pPr>
        <w:rPr>
          <w:b w:val="1"/>
        </w:rPr>
      </w:pPr>
      <w:r w:rsidDel="00000000" w:rsidR="00000000" w:rsidRPr="00000000">
        <w:rPr>
          <w:b w:val="1"/>
          <w:rtl w:val="0"/>
        </w:rPr>
        <w:tab/>
        <w:t xml:space="preserve">2.  </w:t>
      </w:r>
      <w:r w:rsidDel="00000000" w:rsidR="00000000" w:rsidRPr="00000000">
        <w:rPr>
          <w:b w:val="1"/>
          <w:u w:val="single"/>
          <w:rtl w:val="0"/>
        </w:rPr>
        <w:t xml:space="preserve">T</w:t>
      </w:r>
      <w:r w:rsidDel="00000000" w:rsidR="00000000" w:rsidRPr="00000000">
        <w:rPr>
          <w:b w:val="1"/>
          <w:rtl w:val="0"/>
        </w:rPr>
        <w:t xml:space="preserve">rack me</w:t>
      </w:r>
    </w:p>
    <w:p w:rsidR="00000000" w:rsidDel="00000000" w:rsidP="00000000" w:rsidRDefault="00000000" w:rsidRPr="00000000" w14:paraId="00000051">
      <w:pPr>
        <w:rPr>
          <w:b w:val="1"/>
        </w:rPr>
      </w:pPr>
      <w:r w:rsidDel="00000000" w:rsidR="00000000" w:rsidRPr="00000000">
        <w:rPr>
          <w:b w:val="1"/>
          <w:rtl w:val="0"/>
        </w:rPr>
        <w:tab/>
        <w:t xml:space="preserve">3.  </w:t>
      </w:r>
      <w:r w:rsidDel="00000000" w:rsidR="00000000" w:rsidRPr="00000000">
        <w:rPr>
          <w:b w:val="1"/>
          <w:u w:val="single"/>
          <w:rtl w:val="0"/>
        </w:rPr>
        <w:t xml:space="preserve">A</w:t>
      </w:r>
      <w:r w:rsidDel="00000000" w:rsidR="00000000" w:rsidRPr="00000000">
        <w:rPr>
          <w:b w:val="1"/>
          <w:rtl w:val="0"/>
        </w:rPr>
        <w:t xml:space="preserve">sk  &amp; Answer questions</w:t>
      </w:r>
    </w:p>
    <w:p w:rsidR="00000000" w:rsidDel="00000000" w:rsidP="00000000" w:rsidRDefault="00000000" w:rsidRPr="00000000" w14:paraId="00000052">
      <w:pPr>
        <w:rPr>
          <w:b w:val="1"/>
        </w:rPr>
      </w:pPr>
      <w:r w:rsidDel="00000000" w:rsidR="00000000" w:rsidRPr="00000000">
        <w:rPr>
          <w:b w:val="1"/>
          <w:rtl w:val="0"/>
        </w:rPr>
        <w:tab/>
        <w:t xml:space="preserve">4.  </w:t>
      </w:r>
      <w:r w:rsidDel="00000000" w:rsidR="00000000" w:rsidRPr="00000000">
        <w:rPr>
          <w:b w:val="1"/>
          <w:u w:val="single"/>
          <w:rtl w:val="0"/>
        </w:rPr>
        <w:t xml:space="preserve">R</w:t>
      </w:r>
      <w:r w:rsidDel="00000000" w:rsidR="00000000" w:rsidRPr="00000000">
        <w:rPr>
          <w:b w:val="1"/>
          <w:rtl w:val="0"/>
        </w:rPr>
        <w:t xml:space="preserve">espect others </w:t>
      </w:r>
    </w:p>
    <w:p w:rsidR="00000000" w:rsidDel="00000000" w:rsidP="00000000" w:rsidRDefault="00000000" w:rsidRPr="00000000" w14:paraId="00000053">
      <w:pPr>
        <w:ind w:firstLine="720"/>
        <w:rPr>
          <w:b w:val="1"/>
          <w:u w:val="single"/>
        </w:rPr>
      </w:pPr>
      <w:r w:rsidDel="00000000" w:rsidR="00000000" w:rsidRPr="00000000">
        <w:rPr>
          <w:b w:val="1"/>
          <w:sz w:val="20"/>
          <w:szCs w:val="20"/>
          <w:rtl w:val="0"/>
        </w:rPr>
        <w:t xml:space="preserve">5.  </w:t>
      </w:r>
      <w:r w:rsidDel="00000000" w:rsidR="00000000" w:rsidRPr="00000000">
        <w:rPr>
          <w:b w:val="1"/>
          <w:u w:val="single"/>
          <w:rtl w:val="0"/>
        </w:rPr>
        <w:t xml:space="preserve">No UNINVITED talking</w:t>
      </w:r>
    </w:p>
    <w:p w:rsidR="00000000" w:rsidDel="00000000" w:rsidP="00000000" w:rsidRDefault="00000000" w:rsidRPr="00000000" w14:paraId="00000054">
      <w:pPr>
        <w:rPr>
          <w:rFonts w:ascii="American Classic Extra Bold" w:cs="American Classic Extra Bold" w:eastAsia="American Classic Extra Bold" w:hAnsi="American Classic Extra Bold"/>
          <w:sz w:val="20"/>
          <w:szCs w:val="20"/>
        </w:rPr>
      </w:pPr>
      <w:r w:rsidDel="00000000" w:rsidR="00000000" w:rsidRPr="00000000">
        <w:rPr>
          <w:rFonts w:ascii="American Classic Extra Bold" w:cs="American Classic Extra Bold" w:eastAsia="American Classic Extra Bold" w:hAnsi="American Classic Extra Bold"/>
          <w:sz w:val="20"/>
          <w:szCs w:val="20"/>
          <w:rtl w:val="0"/>
        </w:rPr>
        <w:t xml:space="preserve">*Think </w:t>
      </w:r>
      <w:r w:rsidDel="00000000" w:rsidR="00000000" w:rsidRPr="00000000">
        <w:rPr>
          <w:rFonts w:ascii="American Classic Extra Bold" w:cs="American Classic Extra Bold" w:eastAsia="American Classic Extra Bold" w:hAnsi="American Classic Extra Bold"/>
          <w:sz w:val="20"/>
          <w:szCs w:val="20"/>
          <w:u w:val="single"/>
          <w:rtl w:val="0"/>
        </w:rPr>
        <w:t xml:space="preserve">SAFETY</w:t>
      </w:r>
      <w:r w:rsidDel="00000000" w:rsidR="00000000" w:rsidRPr="00000000">
        <w:rPr>
          <w:rFonts w:ascii="American Classic Extra Bold" w:cs="American Classic Extra Bold" w:eastAsia="American Classic Extra Bold" w:hAnsi="American Classic Extra Bold"/>
          <w:sz w:val="20"/>
          <w:szCs w:val="20"/>
          <w:rtl w:val="0"/>
        </w:rPr>
        <w:t xml:space="preserve"> first in class as well as in the laboratory.</w:t>
      </w:r>
    </w:p>
    <w:p w:rsidR="00000000" w:rsidDel="00000000" w:rsidP="00000000" w:rsidRDefault="00000000" w:rsidRPr="00000000" w14:paraId="00000055">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56">
      <w:pPr>
        <w:ind w:firstLine="720"/>
        <w:rPr>
          <w:rFonts w:ascii="American Classic Extra Bold" w:cs="American Classic Extra Bold" w:eastAsia="American Classic Extra Bold" w:hAnsi="American Classic Extra Bold"/>
          <w:sz w:val="20"/>
          <w:szCs w:val="20"/>
        </w:rPr>
      </w:pPr>
      <w:r w:rsidDel="00000000" w:rsidR="00000000" w:rsidRPr="00000000">
        <w:rPr>
          <w:b w:val="1"/>
          <w:sz w:val="20"/>
          <w:szCs w:val="20"/>
          <w:rtl w:val="0"/>
        </w:rPr>
        <w:t xml:space="preserve">6.  Work hard and do not stop until all your work is complete, including lab cleanup.</w:t>
      </w:r>
      <w:r w:rsidDel="00000000" w:rsidR="00000000" w:rsidRPr="00000000">
        <w:rPr>
          <w:rFonts w:ascii="American Classic Extra Bold" w:cs="American Classic Extra Bold" w:eastAsia="American Classic Extra Bold" w:hAnsi="American Classic Extra Bold"/>
          <w:sz w:val="20"/>
          <w:szCs w:val="20"/>
          <w:rtl w:val="0"/>
        </w:rPr>
        <w:t xml:space="preserve"> . </w:t>
      </w:r>
    </w:p>
    <w:p w:rsidR="00000000" w:rsidDel="00000000" w:rsidP="00000000" w:rsidRDefault="00000000" w:rsidRPr="00000000" w14:paraId="00000057">
      <w:pPr>
        <w:rPr>
          <w:rFonts w:ascii="American Classic Extra Bold" w:cs="American Classic Extra Bold" w:eastAsia="American Classic Extra Bold" w:hAnsi="American Classic Extra Bold"/>
          <w:sz w:val="20"/>
          <w:szCs w:val="20"/>
        </w:rPr>
      </w:pPr>
      <w:r w:rsidDel="00000000" w:rsidR="00000000" w:rsidRPr="00000000">
        <w:rPr>
          <w:rFonts w:ascii="American Classic Extra Bold" w:cs="American Classic Extra Bold" w:eastAsia="American Classic Extra Bold" w:hAnsi="American Classic Extra Bold"/>
          <w:sz w:val="20"/>
          <w:szCs w:val="20"/>
          <w:rtl w:val="0"/>
        </w:rPr>
        <w:t xml:space="preserve">* You are responsible for leaving a clean work space for the next class.  You will be held responsible for the welfare of all Bronte ISD materials issued for your use in this classroom.</w:t>
      </w:r>
    </w:p>
    <w:p w:rsidR="00000000" w:rsidDel="00000000" w:rsidP="00000000" w:rsidRDefault="00000000" w:rsidRPr="00000000" w14:paraId="00000058">
      <w:pPr>
        <w:ind w:firstLine="720"/>
        <w:rPr>
          <w:rFonts w:ascii="American Classic Extra Bold" w:cs="American Classic Extra Bold" w:eastAsia="American Classic Extra Bold" w:hAnsi="American Classic Extra Bold"/>
          <w:sz w:val="20"/>
          <w:szCs w:val="20"/>
        </w:rPr>
      </w:pPr>
      <w:r w:rsidDel="00000000" w:rsidR="00000000" w:rsidRPr="00000000">
        <w:rPr>
          <w:rFonts w:ascii="American Classic Extra Bold" w:cs="American Classic Extra Bold" w:eastAsia="American Classic Extra Bold" w:hAnsi="American Classic Extra Bold"/>
          <w:sz w:val="20"/>
          <w:szCs w:val="20"/>
          <w:rtl w:val="0"/>
        </w:rPr>
        <w:t xml:space="preserve">7.  </w:t>
      </w:r>
      <w:r w:rsidDel="00000000" w:rsidR="00000000" w:rsidRPr="00000000">
        <w:rPr>
          <w:rFonts w:ascii="American Classic Extra Bold" w:cs="American Classic Extra Bold" w:eastAsia="American Classic Extra Bold" w:hAnsi="American Classic Extra Bold"/>
          <w:b w:val="1"/>
          <w:sz w:val="20"/>
          <w:szCs w:val="20"/>
          <w:u w:val="single"/>
          <w:rtl w:val="0"/>
        </w:rPr>
        <w:t xml:space="preserve">Remain seated until I dismiss the class</w:t>
      </w:r>
      <w:r w:rsidDel="00000000" w:rsidR="00000000" w:rsidRPr="00000000">
        <w:rPr>
          <w:rFonts w:ascii="American Classic Extra Bold" w:cs="American Classic Extra Bold" w:eastAsia="American Classic Extra Bold" w:hAnsi="American Classic Extra Bold"/>
          <w:sz w:val="20"/>
          <w:szCs w:val="20"/>
          <w:rtl w:val="0"/>
        </w:rPr>
        <w:t xml:space="preserve">.  The bell does not dismiss the class---</w:t>
      </w:r>
      <w:r w:rsidDel="00000000" w:rsidR="00000000" w:rsidRPr="00000000">
        <w:rPr>
          <w:rFonts w:ascii="American Classic Extra Bold" w:cs="American Classic Extra Bold" w:eastAsia="American Classic Extra Bold" w:hAnsi="American Classic Extra Bold"/>
          <w:sz w:val="20"/>
          <w:szCs w:val="20"/>
          <w:u w:val="single"/>
          <w:rtl w:val="0"/>
        </w:rPr>
        <w:t xml:space="preserve">I Dismiss the Class</w:t>
      </w:r>
      <w:r w:rsidDel="00000000" w:rsidR="00000000" w:rsidRPr="00000000">
        <w:rPr>
          <w:rFonts w:ascii="American Classic Extra Bold" w:cs="American Classic Extra Bold" w:eastAsia="American Classic Extra Bold" w:hAnsi="American Classic Extra Bold"/>
          <w:sz w:val="20"/>
          <w:szCs w:val="20"/>
          <w:rtl w:val="0"/>
        </w:rPr>
        <w:t xml:space="preserve">.  I will let you know when it is time to start putting materials away. Remember the teachers have to disinfect the rooms when you leave.</w:t>
      </w:r>
    </w:p>
    <w:p w:rsidR="00000000" w:rsidDel="00000000" w:rsidP="00000000" w:rsidRDefault="00000000" w:rsidRPr="00000000" w14:paraId="00000059">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5A">
      <w:pPr>
        <w:ind w:firstLine="720"/>
        <w:rPr>
          <w:rFonts w:ascii="American Classic Extra Bold" w:cs="American Classic Extra Bold" w:eastAsia="American Classic Extra Bold" w:hAnsi="American Classic Extra Bold"/>
          <w:sz w:val="20"/>
          <w:szCs w:val="20"/>
        </w:rPr>
      </w:pPr>
      <w:r w:rsidDel="00000000" w:rsidR="00000000" w:rsidRPr="00000000">
        <w:rPr>
          <w:rFonts w:ascii="American Classic Extra Bold" w:cs="American Classic Extra Bold" w:eastAsia="American Classic Extra Bold" w:hAnsi="American Classic Extra Bold"/>
          <w:sz w:val="20"/>
          <w:szCs w:val="20"/>
          <w:rtl w:val="0"/>
        </w:rPr>
        <w:t xml:space="preserve">8</w:t>
      </w:r>
      <w:r w:rsidDel="00000000" w:rsidR="00000000" w:rsidRPr="00000000">
        <w:rPr>
          <w:rFonts w:ascii="American Classic Extra Bold" w:cs="American Classic Extra Bold" w:eastAsia="American Classic Extra Bold" w:hAnsi="American Classic Extra Bold"/>
          <w:b w:val="1"/>
          <w:sz w:val="20"/>
          <w:szCs w:val="20"/>
          <w:u w:val="single"/>
          <w:rtl w:val="0"/>
        </w:rPr>
        <w:t xml:space="preserve">.  No Food or Drinks in the Classroom, only water.</w:t>
      </w:r>
      <w:r w:rsidDel="00000000" w:rsidR="00000000" w:rsidRPr="00000000">
        <w:rPr>
          <w:rFonts w:ascii="American Classic Extra Bold" w:cs="American Classic Extra Bold" w:eastAsia="American Classic Extra Bold" w:hAnsi="American Classic Extra Bold"/>
          <w:sz w:val="20"/>
          <w:szCs w:val="20"/>
          <w:rtl w:val="0"/>
        </w:rPr>
        <w:t xml:space="preserve">.  There will be no food, gum, or drinks allowed in the classroom.  No over-the-counter medicines (cough drops). </w:t>
      </w:r>
    </w:p>
    <w:p w:rsidR="00000000" w:rsidDel="00000000" w:rsidP="00000000" w:rsidRDefault="00000000" w:rsidRPr="00000000" w14:paraId="0000005B">
      <w:pPr>
        <w:ind w:left="720" w:firstLine="720"/>
        <w:rPr>
          <w:b w:val="1"/>
          <w:u w:val="single"/>
        </w:rPr>
      </w:pPr>
      <w:r w:rsidDel="00000000" w:rsidR="00000000" w:rsidRPr="00000000">
        <w:rPr>
          <w:b w:val="1"/>
          <w:u w:val="single"/>
          <w:rtl w:val="0"/>
        </w:rPr>
        <w:t xml:space="preserve">Conference Hours:</w:t>
      </w:r>
      <w:r w:rsidDel="00000000" w:rsidR="00000000" w:rsidRPr="00000000">
        <w:rPr>
          <w:b w:val="1"/>
          <w:rtl w:val="0"/>
        </w:rPr>
        <w:t xml:space="preserve">      9:15-9:45 AM</w:t>
      </w:r>
      <w:r w:rsidDel="00000000" w:rsidR="00000000" w:rsidRPr="00000000">
        <w:rPr>
          <w:rtl w:val="0"/>
        </w:rPr>
      </w:r>
    </w:p>
    <w:p w:rsidR="00000000" w:rsidDel="00000000" w:rsidP="00000000" w:rsidRDefault="00000000" w:rsidRPr="00000000" w14:paraId="0000005C">
      <w:pPr>
        <w:rPr>
          <w:b w:val="1"/>
          <w:u w:val="single"/>
        </w:rPr>
      </w:pPr>
      <w:r w:rsidDel="00000000" w:rsidR="00000000" w:rsidRPr="00000000">
        <w:rPr>
          <w:b w:val="1"/>
          <w:u w:val="single"/>
          <w:rtl w:val="0"/>
        </w:rPr>
        <w:t xml:space="preserve">Forms of contact</w:t>
      </w:r>
      <w:r w:rsidDel="00000000" w:rsidR="00000000" w:rsidRPr="00000000">
        <w:rPr>
          <w:b w:val="1"/>
          <w:sz w:val="20"/>
          <w:szCs w:val="20"/>
          <w:rtl w:val="0"/>
        </w:rPr>
        <w:t xml:space="preserve">:     Phone:  325-473-2521 ex 137</w:t>
      </w:r>
      <w:r w:rsidDel="00000000" w:rsidR="00000000" w:rsidRPr="00000000">
        <w:rPr>
          <w:b w:val="1"/>
          <w:rtl w:val="0"/>
        </w:rPr>
        <w:t xml:space="preserve">               </w:t>
      </w:r>
      <w:r w:rsidDel="00000000" w:rsidR="00000000" w:rsidRPr="00000000">
        <w:rPr>
          <w:b w:val="1"/>
          <w:sz w:val="20"/>
          <w:szCs w:val="20"/>
          <w:rtl w:val="0"/>
        </w:rPr>
        <w:t xml:space="preserve">Email:  </w:t>
      </w:r>
      <w:hyperlink r:id="rId7">
        <w:r w:rsidDel="00000000" w:rsidR="00000000" w:rsidRPr="00000000">
          <w:rPr>
            <w:b w:val="1"/>
            <w:color w:val="0000ff"/>
            <w:sz w:val="20"/>
            <w:szCs w:val="20"/>
            <w:u w:val="single"/>
            <w:rtl w:val="0"/>
          </w:rPr>
          <w:t xml:space="preserve">Jerita.taylor@bronteisd.net</w:t>
        </w:r>
      </w:hyperlink>
      <w:r w:rsidDel="00000000" w:rsidR="00000000" w:rsidRPr="00000000">
        <w:rPr>
          <w:rtl w:val="0"/>
        </w:rPr>
      </w:r>
    </w:p>
    <w:p w:rsidR="00000000" w:rsidDel="00000000" w:rsidP="00000000" w:rsidRDefault="00000000" w:rsidRPr="00000000" w14:paraId="0000005D">
      <w:pPr>
        <w:rPr>
          <w:b w:val="1"/>
          <w:sz w:val="20"/>
          <w:szCs w:val="20"/>
        </w:rPr>
      </w:pPr>
      <w:r w:rsidDel="00000000" w:rsidR="00000000" w:rsidRPr="00000000">
        <w:rPr>
          <w:b w:val="1"/>
          <w:sz w:val="20"/>
          <w:szCs w:val="20"/>
          <w:rtl w:val="0"/>
        </w:rPr>
        <w:tab/>
      </w:r>
    </w:p>
    <w:p w:rsidR="00000000" w:rsidDel="00000000" w:rsidP="00000000" w:rsidRDefault="00000000" w:rsidRPr="00000000" w14:paraId="0000005E">
      <w:pPr>
        <w:rPr>
          <w:b w:val="1"/>
          <w:sz w:val="20"/>
          <w:szCs w:val="20"/>
        </w:rPr>
      </w:pPr>
      <w:r w:rsidDel="00000000" w:rsidR="00000000" w:rsidRPr="00000000">
        <w:rPr>
          <w:rtl w:val="0"/>
        </w:rPr>
      </w:r>
    </w:p>
    <w:p w:rsidR="00000000" w:rsidDel="00000000" w:rsidP="00000000" w:rsidRDefault="00000000" w:rsidRPr="00000000" w14:paraId="0000005F">
      <w:pPr>
        <w:rPr>
          <w:b w:val="1"/>
          <w:sz w:val="20"/>
          <w:szCs w:val="20"/>
        </w:rPr>
      </w:pPr>
      <w:r w:rsidDel="00000000" w:rsidR="00000000" w:rsidRPr="00000000">
        <w:rPr>
          <w:b w:val="1"/>
          <w:sz w:val="20"/>
          <w:szCs w:val="20"/>
          <w:rtl w:val="0"/>
        </w:rPr>
        <w:tab/>
        <w:tab/>
        <w:tab/>
      </w:r>
    </w:p>
    <w:p w:rsidR="00000000" w:rsidDel="00000000" w:rsidP="00000000" w:rsidRDefault="00000000" w:rsidRPr="00000000" w14:paraId="00000060">
      <w:pPr>
        <w:rPr>
          <w:b w:val="1"/>
          <w:sz w:val="20"/>
          <w:szCs w:val="20"/>
        </w:rPr>
      </w:pPr>
      <w:r w:rsidDel="00000000" w:rsidR="00000000" w:rsidRPr="00000000">
        <w:rPr>
          <w:rtl w:val="0"/>
        </w:rPr>
      </w:r>
    </w:p>
    <w:p w:rsidR="00000000" w:rsidDel="00000000" w:rsidP="00000000" w:rsidRDefault="00000000" w:rsidRPr="00000000" w14:paraId="00000061">
      <w:pPr>
        <w:ind w:left="1440" w:firstLine="720"/>
        <w:rPr>
          <w:b w:val="1"/>
          <w:sz w:val="20"/>
          <w:szCs w:val="20"/>
        </w:rPr>
      </w:pPr>
      <w:r w:rsidDel="00000000" w:rsidR="00000000" w:rsidRPr="00000000">
        <w:rPr>
          <w:b w:val="1"/>
          <w:sz w:val="28"/>
          <w:szCs w:val="28"/>
          <w:rtl w:val="0"/>
        </w:rPr>
        <w:t xml:space="preserve">LABORATORY  POLICY</w:t>
      </w:r>
      <w:r w:rsidDel="00000000" w:rsidR="00000000" w:rsidRPr="00000000">
        <w:rPr>
          <w:rtl w:val="0"/>
        </w:rPr>
      </w:r>
    </w:p>
    <w:p w:rsidR="00000000" w:rsidDel="00000000" w:rsidP="00000000" w:rsidRDefault="00000000" w:rsidRPr="00000000" w14:paraId="00000062">
      <w:pPr>
        <w:rPr>
          <w:b w:val="1"/>
          <w:sz w:val="28"/>
          <w:szCs w:val="28"/>
        </w:rPr>
      </w:pPr>
      <w:r w:rsidDel="00000000" w:rsidR="00000000" w:rsidRPr="00000000">
        <w:rPr>
          <w:rtl w:val="0"/>
        </w:rPr>
      </w:r>
    </w:p>
    <w:p w:rsidR="00000000" w:rsidDel="00000000" w:rsidP="00000000" w:rsidRDefault="00000000" w:rsidRPr="00000000" w14:paraId="00000063">
      <w:pPr>
        <w:rPr>
          <w:b w:val="1"/>
          <w:sz w:val="20"/>
          <w:szCs w:val="20"/>
        </w:rPr>
      </w:pPr>
      <w:r w:rsidDel="00000000" w:rsidR="00000000" w:rsidRPr="00000000">
        <w:rPr>
          <w:rtl w:val="0"/>
        </w:rPr>
      </w:r>
    </w:p>
    <w:p w:rsidR="00000000" w:rsidDel="00000000" w:rsidP="00000000" w:rsidRDefault="00000000" w:rsidRPr="00000000" w14:paraId="00000064">
      <w:pPr>
        <w:numPr>
          <w:ilvl w:val="0"/>
          <w:numId w:val="2"/>
        </w:numPr>
        <w:ind w:left="1080" w:hanging="360"/>
        <w:rPr>
          <w:b w:val="1"/>
        </w:rPr>
      </w:pPr>
      <w:r w:rsidDel="00000000" w:rsidR="00000000" w:rsidRPr="00000000">
        <w:rPr>
          <w:b w:val="1"/>
          <w:rtl w:val="0"/>
        </w:rPr>
        <w:t xml:space="preserve"> Grade is based on participation, work done and turned in complete.</w:t>
      </w:r>
    </w:p>
    <w:p w:rsidR="00000000" w:rsidDel="00000000" w:rsidP="00000000" w:rsidRDefault="00000000" w:rsidRPr="00000000" w14:paraId="00000065">
      <w:pPr>
        <w:ind w:left="360"/>
        <w:rPr>
          <w:b w:val="1"/>
        </w:rPr>
      </w:pPr>
      <w:r w:rsidDel="00000000" w:rsidR="00000000" w:rsidRPr="00000000">
        <w:rPr>
          <w:rtl w:val="0"/>
        </w:rPr>
      </w:r>
    </w:p>
    <w:p w:rsidR="00000000" w:rsidDel="00000000" w:rsidP="00000000" w:rsidRDefault="00000000" w:rsidRPr="00000000" w14:paraId="00000066">
      <w:pPr>
        <w:numPr>
          <w:ilvl w:val="0"/>
          <w:numId w:val="2"/>
        </w:numPr>
        <w:ind w:left="1080" w:hanging="360"/>
        <w:rPr>
          <w:b w:val="1"/>
        </w:rPr>
      </w:pPr>
      <w:r w:rsidDel="00000000" w:rsidR="00000000" w:rsidRPr="00000000">
        <w:rPr>
          <w:b w:val="1"/>
          <w:rtl w:val="0"/>
        </w:rPr>
        <w:t xml:space="preserve">Partners will be assigned until otherwise notified.</w:t>
      </w:r>
    </w:p>
    <w:p w:rsidR="00000000" w:rsidDel="00000000" w:rsidP="00000000" w:rsidRDefault="00000000" w:rsidRPr="00000000" w14:paraId="00000067">
      <w:pPr>
        <w:ind w:left="360"/>
        <w:rPr>
          <w:b w:val="1"/>
        </w:rPr>
      </w:pPr>
      <w:r w:rsidDel="00000000" w:rsidR="00000000" w:rsidRPr="00000000">
        <w:rPr>
          <w:rtl w:val="0"/>
        </w:rPr>
      </w:r>
    </w:p>
    <w:p w:rsidR="00000000" w:rsidDel="00000000" w:rsidP="00000000" w:rsidRDefault="00000000" w:rsidRPr="00000000" w14:paraId="00000068">
      <w:pPr>
        <w:numPr>
          <w:ilvl w:val="0"/>
          <w:numId w:val="2"/>
        </w:numPr>
        <w:ind w:left="1080" w:hanging="360"/>
        <w:rPr>
          <w:b w:val="1"/>
        </w:rPr>
      </w:pPr>
      <w:r w:rsidDel="00000000" w:rsidR="00000000" w:rsidRPr="00000000">
        <w:rPr>
          <w:b w:val="1"/>
          <w:rtl w:val="0"/>
        </w:rPr>
        <w:t xml:space="preserve">Replace all equipment to their original place or points will be deducted.</w:t>
      </w:r>
    </w:p>
    <w:p w:rsidR="00000000" w:rsidDel="00000000" w:rsidP="00000000" w:rsidRDefault="00000000" w:rsidRPr="00000000" w14:paraId="00000069">
      <w:pPr>
        <w:ind w:left="720"/>
        <w:rPr>
          <w:b w:val="1"/>
        </w:rPr>
      </w:pPr>
      <w:r w:rsidDel="00000000" w:rsidR="00000000" w:rsidRPr="00000000">
        <w:rPr>
          <w:rtl w:val="0"/>
        </w:rPr>
      </w:r>
    </w:p>
    <w:p w:rsidR="00000000" w:rsidDel="00000000" w:rsidP="00000000" w:rsidRDefault="00000000" w:rsidRPr="00000000" w14:paraId="0000006A">
      <w:pPr>
        <w:numPr>
          <w:ilvl w:val="0"/>
          <w:numId w:val="2"/>
        </w:numPr>
        <w:ind w:left="1080" w:hanging="360"/>
        <w:rPr>
          <w:b w:val="1"/>
        </w:rPr>
      </w:pPr>
      <w:r w:rsidDel="00000000" w:rsidR="00000000" w:rsidRPr="00000000">
        <w:rPr>
          <w:b w:val="1"/>
          <w:rtl w:val="0"/>
        </w:rPr>
        <w:t xml:space="preserve">Every student will take a lab quiz.</w:t>
      </w:r>
    </w:p>
    <w:p w:rsidR="00000000" w:rsidDel="00000000" w:rsidP="00000000" w:rsidRDefault="00000000" w:rsidRPr="00000000" w14:paraId="0000006B">
      <w:pPr>
        <w:ind w:left="720"/>
        <w:rPr>
          <w:b w:val="1"/>
        </w:rPr>
      </w:pPr>
      <w:r w:rsidDel="00000000" w:rsidR="00000000" w:rsidRPr="00000000">
        <w:rPr>
          <w:rtl w:val="0"/>
        </w:rPr>
      </w:r>
    </w:p>
    <w:p w:rsidR="00000000" w:rsidDel="00000000" w:rsidP="00000000" w:rsidRDefault="00000000" w:rsidRPr="00000000" w14:paraId="0000006C">
      <w:pPr>
        <w:numPr>
          <w:ilvl w:val="0"/>
          <w:numId w:val="2"/>
        </w:numPr>
        <w:ind w:left="1080" w:hanging="360"/>
        <w:rPr>
          <w:b w:val="1"/>
        </w:rPr>
      </w:pPr>
      <w:r w:rsidDel="00000000" w:rsidR="00000000" w:rsidRPr="00000000">
        <w:rPr>
          <w:b w:val="1"/>
          <w:rtl w:val="0"/>
        </w:rPr>
        <w:t xml:space="preserve">Make up labs will be arranged. *</w:t>
      </w:r>
    </w:p>
    <w:p w:rsidR="00000000" w:rsidDel="00000000" w:rsidP="00000000" w:rsidRDefault="00000000" w:rsidRPr="00000000" w14:paraId="0000006D">
      <w:pPr>
        <w:ind w:left="360"/>
        <w:rPr>
          <w:b w:val="1"/>
        </w:rPr>
      </w:pPr>
      <w:r w:rsidDel="00000000" w:rsidR="00000000" w:rsidRPr="00000000">
        <w:rPr>
          <w:rtl w:val="0"/>
        </w:rPr>
      </w:r>
    </w:p>
    <w:p w:rsidR="00000000" w:rsidDel="00000000" w:rsidP="00000000" w:rsidRDefault="00000000" w:rsidRPr="00000000" w14:paraId="0000006E">
      <w:pPr>
        <w:numPr>
          <w:ilvl w:val="0"/>
          <w:numId w:val="2"/>
        </w:numPr>
        <w:ind w:left="1080" w:hanging="360"/>
        <w:rPr>
          <w:b w:val="1"/>
        </w:rPr>
      </w:pPr>
      <w:r w:rsidDel="00000000" w:rsidR="00000000" w:rsidRPr="00000000">
        <w:rPr>
          <w:b w:val="1"/>
          <w:rtl w:val="0"/>
        </w:rPr>
        <w:t xml:space="preserve">Lab grade falls in the 25% for projects.</w:t>
      </w:r>
    </w:p>
    <w:p w:rsidR="00000000" w:rsidDel="00000000" w:rsidP="00000000" w:rsidRDefault="00000000" w:rsidRPr="00000000" w14:paraId="0000006F">
      <w:pPr>
        <w:ind w:left="720"/>
        <w:rPr>
          <w:b w:val="1"/>
        </w:rPr>
      </w:pPr>
      <w:r w:rsidDel="00000000" w:rsidR="00000000" w:rsidRPr="00000000">
        <w:rPr>
          <w:rtl w:val="0"/>
        </w:rPr>
      </w:r>
    </w:p>
    <w:p w:rsidR="00000000" w:rsidDel="00000000" w:rsidP="00000000" w:rsidRDefault="00000000" w:rsidRPr="00000000" w14:paraId="00000070">
      <w:pPr>
        <w:numPr>
          <w:ilvl w:val="0"/>
          <w:numId w:val="2"/>
        </w:numPr>
        <w:ind w:left="1080" w:hanging="360"/>
        <w:rPr>
          <w:b w:val="1"/>
        </w:rPr>
      </w:pPr>
      <w:r w:rsidDel="00000000" w:rsidR="00000000" w:rsidRPr="00000000">
        <w:rPr>
          <w:b w:val="1"/>
          <w:rtl w:val="0"/>
        </w:rPr>
        <w:t xml:space="preserve">Make-up labs will be done within 3 days of the lab performance.</w:t>
      </w:r>
    </w:p>
    <w:p w:rsidR="00000000" w:rsidDel="00000000" w:rsidP="00000000" w:rsidRDefault="00000000" w:rsidRPr="00000000" w14:paraId="00000071">
      <w:pPr>
        <w:ind w:left="360"/>
        <w:rPr>
          <w:b w:val="1"/>
        </w:rPr>
      </w:pPr>
      <w:r w:rsidDel="00000000" w:rsidR="00000000" w:rsidRPr="00000000">
        <w:rPr>
          <w:rtl w:val="0"/>
        </w:rPr>
      </w:r>
    </w:p>
    <w:p w:rsidR="00000000" w:rsidDel="00000000" w:rsidP="00000000" w:rsidRDefault="00000000" w:rsidRPr="00000000" w14:paraId="00000072">
      <w:pPr>
        <w:ind w:left="0" w:firstLine="720"/>
        <w:rPr>
          <w:b w:val="1"/>
        </w:rPr>
      </w:pPr>
      <w:r w:rsidDel="00000000" w:rsidR="00000000" w:rsidRPr="00000000">
        <w:rPr>
          <w:b w:val="1"/>
          <w:rtl w:val="0"/>
        </w:rPr>
        <w:t xml:space="preserve">8.  Students will turn in their work unless otherwise stated for group work.</w:t>
      </w:r>
    </w:p>
    <w:p w:rsidR="00000000" w:rsidDel="00000000" w:rsidP="00000000" w:rsidRDefault="00000000" w:rsidRPr="00000000" w14:paraId="00000073">
      <w:pPr>
        <w:ind w:left="720"/>
        <w:rPr>
          <w:b w:val="1"/>
        </w:rPr>
      </w:pPr>
      <w:r w:rsidDel="00000000" w:rsidR="00000000" w:rsidRPr="00000000">
        <w:rPr>
          <w:rtl w:val="0"/>
        </w:rPr>
      </w:r>
    </w:p>
    <w:p w:rsidR="00000000" w:rsidDel="00000000" w:rsidP="00000000" w:rsidRDefault="00000000" w:rsidRPr="00000000" w14:paraId="00000074">
      <w:pPr>
        <w:ind w:left="720" w:firstLine="0"/>
        <w:rPr>
          <w:b w:val="1"/>
        </w:rPr>
      </w:pPr>
      <w:r w:rsidDel="00000000" w:rsidR="00000000" w:rsidRPr="00000000">
        <w:rPr>
          <w:b w:val="1"/>
          <w:rtl w:val="0"/>
        </w:rPr>
        <w:t xml:space="preserve">9. Labs may not always be conducted in the lab area; outdoors is  possibility.</w:t>
      </w:r>
    </w:p>
    <w:p w:rsidR="00000000" w:rsidDel="00000000" w:rsidP="00000000" w:rsidRDefault="00000000" w:rsidRPr="00000000" w14:paraId="00000075">
      <w:pPr>
        <w:ind w:left="720"/>
        <w:rPr>
          <w:b w:val="1"/>
        </w:rPr>
      </w:pPr>
      <w:r w:rsidDel="00000000" w:rsidR="00000000" w:rsidRPr="00000000">
        <w:rPr>
          <w:rtl w:val="0"/>
        </w:rPr>
      </w:r>
    </w:p>
    <w:p w:rsidR="00000000" w:rsidDel="00000000" w:rsidP="00000000" w:rsidRDefault="00000000" w:rsidRPr="00000000" w14:paraId="00000076">
      <w:pPr>
        <w:ind w:left="1440" w:hanging="720"/>
        <w:rPr>
          <w:b w:val="1"/>
        </w:rPr>
      </w:pPr>
      <w:r w:rsidDel="00000000" w:rsidR="00000000" w:rsidRPr="00000000">
        <w:rPr>
          <w:b w:val="1"/>
          <w:rtl w:val="0"/>
        </w:rPr>
        <w:t xml:space="preserve">10.  Students will be instructed when to go and return from the lab area.</w:t>
      </w:r>
    </w:p>
    <w:p w:rsidR="00000000" w:rsidDel="00000000" w:rsidP="00000000" w:rsidRDefault="00000000" w:rsidRPr="00000000" w14:paraId="00000077">
      <w:pPr>
        <w:ind w:left="720"/>
        <w:rPr>
          <w:b w:val="1"/>
        </w:rPr>
      </w:pPr>
      <w:r w:rsidDel="00000000" w:rsidR="00000000" w:rsidRPr="00000000">
        <w:rPr>
          <w:rtl w:val="0"/>
        </w:rPr>
      </w:r>
    </w:p>
    <w:p w:rsidR="00000000" w:rsidDel="00000000" w:rsidP="00000000" w:rsidRDefault="00000000" w:rsidRPr="00000000" w14:paraId="00000078">
      <w:pPr>
        <w:ind w:left="720"/>
        <w:rPr>
          <w:b w:val="1"/>
        </w:rPr>
      </w:pPr>
      <w:r w:rsidDel="00000000" w:rsidR="00000000" w:rsidRPr="00000000">
        <w:rPr>
          <w:b w:val="1"/>
          <w:rtl w:val="0"/>
        </w:rPr>
        <w:t xml:space="preserve">*--make-up labs may be a report that is dependent upon the lab type at the discretion of the teacher. </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ind w:left="2160" w:firstLine="720"/>
        <w:rPr>
          <w:sz w:val="28"/>
          <w:szCs w:val="28"/>
        </w:rPr>
      </w:pPr>
      <w:r w:rsidDel="00000000" w:rsidR="00000000" w:rsidRPr="00000000">
        <w:rPr>
          <w:rtl w:val="0"/>
        </w:rPr>
      </w:r>
    </w:p>
    <w:p w:rsidR="00000000" w:rsidDel="00000000" w:rsidP="00000000" w:rsidRDefault="00000000" w:rsidRPr="00000000" w14:paraId="0000007B">
      <w:pPr>
        <w:ind w:left="2160" w:firstLine="720"/>
        <w:rPr>
          <w:sz w:val="28"/>
          <w:szCs w:val="28"/>
        </w:rPr>
      </w:pPr>
      <w:r w:rsidDel="00000000" w:rsidR="00000000" w:rsidRPr="00000000">
        <w:rPr>
          <w:rtl w:val="0"/>
        </w:rPr>
      </w:r>
    </w:p>
    <w:p w:rsidR="00000000" w:rsidDel="00000000" w:rsidP="00000000" w:rsidRDefault="00000000" w:rsidRPr="00000000" w14:paraId="0000007C">
      <w:pPr>
        <w:rPr>
          <w:b w:val="1"/>
          <w:sz w:val="20"/>
          <w:szCs w:val="20"/>
        </w:rPr>
      </w:pPr>
      <w:r w:rsidDel="00000000" w:rsidR="00000000" w:rsidRPr="00000000">
        <w:rPr>
          <w:b w:val="1"/>
          <w:sz w:val="20"/>
          <w:szCs w:val="20"/>
          <w:rtl w:val="0"/>
        </w:rPr>
        <w:tab/>
      </w:r>
    </w:p>
    <w:p w:rsidR="00000000" w:rsidDel="00000000" w:rsidP="00000000" w:rsidRDefault="00000000" w:rsidRPr="00000000" w14:paraId="0000007D">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7E">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7F">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80">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81">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82">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83">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84">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85">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86">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87">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88">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89">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8A">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8B">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8C">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8D">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8E">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8F">
      <w:pPr>
        <w:rPr>
          <w:rFonts w:ascii="American Classic Extra Bold" w:cs="American Classic Extra Bold" w:eastAsia="American Classic Extra Bold" w:hAnsi="American Classic Extra Bold"/>
          <w:sz w:val="20"/>
          <w:szCs w:val="20"/>
        </w:rPr>
      </w:pPr>
      <w:r w:rsidDel="00000000" w:rsidR="00000000" w:rsidRPr="00000000">
        <w:rPr>
          <w:rtl w:val="0"/>
        </w:rPr>
      </w:r>
    </w:p>
    <w:p w:rsidR="00000000" w:rsidDel="00000000" w:rsidP="00000000" w:rsidRDefault="00000000" w:rsidRPr="00000000" w14:paraId="00000090">
      <w:pPr>
        <w:rPr>
          <w:rFonts w:ascii="American Classic Extra Bold" w:cs="American Classic Extra Bold" w:eastAsia="American Classic Extra Bold" w:hAnsi="American Classic Extra Bold"/>
          <w:sz w:val="20"/>
          <w:szCs w:val="20"/>
        </w:rPr>
      </w:pPr>
      <w:r w:rsidDel="00000000" w:rsidR="00000000" w:rsidRPr="00000000">
        <w:rPr>
          <w:rFonts w:ascii="American Classic Extra Bold" w:cs="American Classic Extra Bold" w:eastAsia="American Classic Extra Bold" w:hAnsi="American Classic Extra Bold"/>
          <w:sz w:val="20"/>
          <w:szCs w:val="20"/>
          <w:rtl w:val="0"/>
        </w:rPr>
        <w:tab/>
      </w:r>
    </w:p>
    <w:p w:rsidR="00000000" w:rsidDel="00000000" w:rsidP="00000000" w:rsidRDefault="00000000" w:rsidRPr="00000000" w14:paraId="00000091">
      <w:pPr>
        <w:rPr>
          <w:rFonts w:ascii="Wide Latin" w:cs="Wide Latin" w:eastAsia="Wide Latin" w:hAnsi="Wide Latin"/>
        </w:rPr>
      </w:pPr>
      <w:r w:rsidDel="00000000" w:rsidR="00000000" w:rsidRPr="00000000">
        <w:rPr>
          <w:rtl w:val="0"/>
        </w:rPr>
      </w:r>
    </w:p>
    <w:p w:rsidR="00000000" w:rsidDel="00000000" w:rsidP="00000000" w:rsidRDefault="00000000" w:rsidRPr="00000000" w14:paraId="00000092">
      <w:pPr>
        <w:ind w:left="720" w:firstLine="720"/>
        <w:rPr>
          <w:rFonts w:ascii="American Classic Extra Bold" w:cs="American Classic Extra Bold" w:eastAsia="American Classic Extra Bold" w:hAnsi="American Classic Extra Bold"/>
          <w:sz w:val="20"/>
          <w:szCs w:val="20"/>
        </w:rPr>
      </w:pPr>
      <w:r w:rsidDel="00000000" w:rsidR="00000000" w:rsidRPr="00000000">
        <w:rPr>
          <w:rFonts w:ascii="Wide Latin" w:cs="Wide Latin" w:eastAsia="Wide Latin" w:hAnsi="Wide Latin"/>
          <w:rtl w:val="0"/>
        </w:rPr>
        <w:t xml:space="preserve">SCIENCE CLASSROOM SUPPLIES</w:t>
      </w:r>
      <w:r w:rsidDel="00000000" w:rsidR="00000000" w:rsidRPr="00000000">
        <w:rPr>
          <w:rtl w:val="0"/>
        </w:rPr>
      </w:r>
    </w:p>
    <w:p w:rsidR="00000000" w:rsidDel="00000000" w:rsidP="00000000" w:rsidRDefault="00000000" w:rsidRPr="00000000" w14:paraId="00000093">
      <w:pPr>
        <w:rPr>
          <w:rFonts w:ascii="American Classic Extra Bold" w:cs="American Classic Extra Bold" w:eastAsia="American Classic Extra Bold" w:hAnsi="American Classic Extra Bold"/>
          <w:sz w:val="28"/>
          <w:szCs w:val="28"/>
        </w:rPr>
      </w:pPr>
      <w:r w:rsidDel="00000000" w:rsidR="00000000" w:rsidRPr="00000000">
        <w:rPr>
          <w:rtl w:val="0"/>
        </w:rPr>
      </w:r>
    </w:p>
    <w:p w:rsidR="00000000" w:rsidDel="00000000" w:rsidP="00000000" w:rsidRDefault="00000000" w:rsidRPr="00000000" w14:paraId="00000094">
      <w:pPr>
        <w:rPr>
          <w:rFonts w:ascii="American Classic Extra Bold" w:cs="American Classic Extra Bold" w:eastAsia="American Classic Extra Bold" w:hAnsi="American Classic Extra Bold"/>
          <w:i w:val="1"/>
          <w:sz w:val="20"/>
          <w:szCs w:val="20"/>
        </w:rPr>
      </w:pPr>
      <w:r w:rsidDel="00000000" w:rsidR="00000000" w:rsidRPr="00000000">
        <w:rPr>
          <w:rFonts w:ascii="American Classic Extra Bold" w:cs="American Classic Extra Bold" w:eastAsia="American Classic Extra Bold" w:hAnsi="American Classic Extra Bold"/>
          <w:i w:val="1"/>
          <w:sz w:val="20"/>
          <w:szCs w:val="20"/>
          <w:rtl w:val="0"/>
        </w:rPr>
        <w:t xml:space="preserve">STUDENTS WILL BE EXPECTED TO HAVE ALL SUPPLIES AVAILABLE IN THE CLASSROOM ALL YEAR.  WHEN SOMETHING RUNS OUT OR IS LOST, IT SHOULD BE REPLACED BY THE STUDENT.</w:t>
      </w:r>
    </w:p>
    <w:p w:rsidR="00000000" w:rsidDel="00000000" w:rsidP="00000000" w:rsidRDefault="00000000" w:rsidRPr="00000000" w14:paraId="00000095">
      <w:pPr>
        <w:rPr>
          <w:rFonts w:ascii="American Classic Extra Bold" w:cs="American Classic Extra Bold" w:eastAsia="American Classic Extra Bold" w:hAnsi="American Classic Extra Bold"/>
          <w:i w:val="1"/>
          <w:sz w:val="20"/>
          <w:szCs w:val="20"/>
        </w:rPr>
      </w:pPr>
      <w:r w:rsidDel="00000000" w:rsidR="00000000" w:rsidRPr="00000000">
        <w:rPr>
          <w:rtl w:val="0"/>
        </w:rPr>
      </w:r>
    </w:p>
    <w:p w:rsidR="00000000" w:rsidDel="00000000" w:rsidP="00000000" w:rsidRDefault="00000000" w:rsidRPr="00000000" w14:paraId="00000096">
      <w:pPr>
        <w:numPr>
          <w:ilvl w:val="0"/>
          <w:numId w:val="4"/>
        </w:numPr>
        <w:ind w:left="435" w:hanging="360"/>
        <w:rPr>
          <w:rFonts w:ascii="American Classic Extra Bold" w:cs="American Classic Extra Bold" w:eastAsia="American Classic Extra Bold" w:hAnsi="American Classic Extra Bold"/>
        </w:rPr>
      </w:pPr>
      <w:r w:rsidDel="00000000" w:rsidR="00000000" w:rsidRPr="00000000">
        <w:rPr>
          <w:rFonts w:ascii="American Classic Extra Bold" w:cs="American Classic Extra Bold" w:eastAsia="American Classic Extra Bold" w:hAnsi="American Classic Extra Bold"/>
          <w:rtl w:val="0"/>
        </w:rPr>
        <w:t xml:space="preserve">#2 pencils (keep several extras)</w:t>
      </w:r>
    </w:p>
    <w:p w:rsidR="00000000" w:rsidDel="00000000" w:rsidP="00000000" w:rsidRDefault="00000000" w:rsidRPr="00000000" w14:paraId="00000097">
      <w:pPr>
        <w:ind w:left="435"/>
        <w:rPr>
          <w:rFonts w:ascii="American Classic Extra Bold" w:cs="American Classic Extra Bold" w:eastAsia="American Classic Extra Bold" w:hAnsi="American Classic Extra Bold"/>
        </w:rPr>
      </w:pPr>
      <w:r w:rsidDel="00000000" w:rsidR="00000000" w:rsidRPr="00000000">
        <w:rPr>
          <w:rtl w:val="0"/>
        </w:rPr>
      </w:r>
    </w:p>
    <w:p w:rsidR="00000000" w:rsidDel="00000000" w:rsidP="00000000" w:rsidRDefault="00000000" w:rsidRPr="00000000" w14:paraId="00000098">
      <w:pPr>
        <w:numPr>
          <w:ilvl w:val="0"/>
          <w:numId w:val="4"/>
        </w:numPr>
        <w:ind w:left="435" w:hanging="360"/>
        <w:rPr>
          <w:rFonts w:ascii="American Classic Extra Bold" w:cs="American Classic Extra Bold" w:eastAsia="American Classic Extra Bold" w:hAnsi="American Classic Extra Bold"/>
        </w:rPr>
      </w:pPr>
      <w:r w:rsidDel="00000000" w:rsidR="00000000" w:rsidRPr="00000000">
        <w:rPr>
          <w:rFonts w:ascii="American Classic Extra Bold" w:cs="American Classic Extra Bold" w:eastAsia="American Classic Extra Bold" w:hAnsi="American Classic Extra Bold"/>
          <w:rtl w:val="0"/>
        </w:rPr>
        <w:t xml:space="preserve">Highlighters---any color(s) that that the student wants</w:t>
      </w:r>
    </w:p>
    <w:p w:rsidR="00000000" w:rsidDel="00000000" w:rsidP="00000000" w:rsidRDefault="00000000" w:rsidRPr="00000000" w14:paraId="00000099">
      <w:pPr>
        <w:ind w:left="435"/>
        <w:rPr>
          <w:rFonts w:ascii="American Classic Extra Bold" w:cs="American Classic Extra Bold" w:eastAsia="American Classic Extra Bold" w:hAnsi="American Classic Extra Bold"/>
        </w:rPr>
      </w:pPr>
      <w:r w:rsidDel="00000000" w:rsidR="00000000" w:rsidRPr="00000000">
        <w:rPr>
          <w:rtl w:val="0"/>
        </w:rPr>
      </w:r>
    </w:p>
    <w:p w:rsidR="00000000" w:rsidDel="00000000" w:rsidP="00000000" w:rsidRDefault="00000000" w:rsidRPr="00000000" w14:paraId="0000009A">
      <w:pPr>
        <w:numPr>
          <w:ilvl w:val="0"/>
          <w:numId w:val="4"/>
        </w:numPr>
        <w:ind w:left="435" w:hanging="360"/>
        <w:rPr>
          <w:rFonts w:ascii="American Classic Extra Bold" w:cs="American Classic Extra Bold" w:eastAsia="American Classic Extra Bold" w:hAnsi="American Classic Extra Bold"/>
        </w:rPr>
      </w:pPr>
      <w:r w:rsidDel="00000000" w:rsidR="00000000" w:rsidRPr="00000000">
        <w:rPr>
          <w:rFonts w:ascii="American Classic Extra Bold" w:cs="American Classic Extra Bold" w:eastAsia="American Classic Extra Bold" w:hAnsi="American Classic Extra Bold"/>
          <w:rtl w:val="0"/>
        </w:rPr>
        <w:t xml:space="preserve">Black or blue pens (no fluorescent or metallic colors)</w:t>
      </w:r>
    </w:p>
    <w:p w:rsidR="00000000" w:rsidDel="00000000" w:rsidP="00000000" w:rsidRDefault="00000000" w:rsidRPr="00000000" w14:paraId="0000009B">
      <w:pPr>
        <w:ind w:left="360"/>
        <w:rPr>
          <w:rFonts w:ascii="American Classic Extra Bold" w:cs="American Classic Extra Bold" w:eastAsia="American Classic Extra Bold" w:hAnsi="American Classic Extra Bold"/>
        </w:rPr>
      </w:pPr>
      <w:r w:rsidDel="00000000" w:rsidR="00000000" w:rsidRPr="00000000">
        <w:rPr>
          <w:rtl w:val="0"/>
        </w:rPr>
      </w:r>
    </w:p>
    <w:p w:rsidR="00000000" w:rsidDel="00000000" w:rsidP="00000000" w:rsidRDefault="00000000" w:rsidRPr="00000000" w14:paraId="0000009C">
      <w:pPr>
        <w:numPr>
          <w:ilvl w:val="0"/>
          <w:numId w:val="4"/>
        </w:numPr>
        <w:ind w:left="435" w:hanging="360"/>
        <w:rPr>
          <w:rFonts w:ascii="American Classic Extra Bold" w:cs="American Classic Extra Bold" w:eastAsia="American Classic Extra Bold" w:hAnsi="American Classic Extra Bold"/>
        </w:rPr>
      </w:pPr>
      <w:r w:rsidDel="00000000" w:rsidR="00000000" w:rsidRPr="00000000">
        <w:rPr>
          <w:rFonts w:ascii="American Classic Extra Bold" w:cs="American Classic Extra Bold" w:eastAsia="American Classic Extra Bold" w:hAnsi="American Classic Extra Bold"/>
          <w:rtl w:val="0"/>
        </w:rPr>
        <w:t xml:space="preserve">Science Journals – 100 page composition book</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merican Classic Extra Bold" w:cs="American Classic Extra Bold" w:eastAsia="American Classic Extra Bold" w:hAnsi="American Classic Extra Bol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numPr>
          <w:ilvl w:val="0"/>
          <w:numId w:val="4"/>
        </w:numPr>
        <w:ind w:left="435" w:hanging="360"/>
        <w:rPr>
          <w:rFonts w:ascii="American Classic Extra Bold" w:cs="American Classic Extra Bold" w:eastAsia="American Classic Extra Bold" w:hAnsi="American Classic Extra Bold"/>
        </w:rPr>
      </w:pPr>
      <w:r w:rsidDel="00000000" w:rsidR="00000000" w:rsidRPr="00000000">
        <w:rPr>
          <w:rFonts w:ascii="American Classic Extra Bold" w:cs="American Classic Extra Bold" w:eastAsia="American Classic Extra Bold" w:hAnsi="American Classic Extra Bold"/>
          <w:rtl w:val="0"/>
        </w:rPr>
        <w:t xml:space="preserve">1" 3-ring binder for science notes &amp; other work </w:t>
      </w:r>
    </w:p>
    <w:p w:rsidR="00000000" w:rsidDel="00000000" w:rsidP="00000000" w:rsidRDefault="00000000" w:rsidRPr="00000000" w14:paraId="0000009F">
      <w:pPr>
        <w:ind w:left="435"/>
        <w:rPr>
          <w:rFonts w:ascii="American Classic Extra Bold" w:cs="American Classic Extra Bold" w:eastAsia="American Classic Extra Bold" w:hAnsi="American Classic Extra Bold"/>
        </w:rPr>
      </w:pPr>
      <w:r w:rsidDel="00000000" w:rsidR="00000000" w:rsidRPr="00000000">
        <w:rPr>
          <w:rtl w:val="0"/>
        </w:rPr>
      </w:r>
    </w:p>
    <w:p w:rsidR="00000000" w:rsidDel="00000000" w:rsidP="00000000" w:rsidRDefault="00000000" w:rsidRPr="00000000" w14:paraId="000000A0">
      <w:pPr>
        <w:numPr>
          <w:ilvl w:val="0"/>
          <w:numId w:val="4"/>
        </w:numPr>
        <w:ind w:left="435" w:hanging="360"/>
        <w:rPr>
          <w:rFonts w:ascii="American Classic Extra Bold" w:cs="American Classic Extra Bold" w:eastAsia="American Classic Extra Bold" w:hAnsi="American Classic Extra Bold"/>
        </w:rPr>
      </w:pPr>
      <w:r w:rsidDel="00000000" w:rsidR="00000000" w:rsidRPr="00000000">
        <w:rPr>
          <w:rFonts w:ascii="American Classic Extra Bold" w:cs="American Classic Extra Bold" w:eastAsia="American Classic Extra Bold" w:hAnsi="American Classic Extra Bold"/>
          <w:rtl w:val="0"/>
        </w:rPr>
        <w:t xml:space="preserve">1 set of dividers (titles for 5 sections)</w:t>
      </w:r>
    </w:p>
    <w:p w:rsidR="00000000" w:rsidDel="00000000" w:rsidP="00000000" w:rsidRDefault="00000000" w:rsidRPr="00000000" w14:paraId="000000A1">
      <w:pPr>
        <w:ind w:left="435"/>
        <w:rPr>
          <w:rFonts w:ascii="American Classic Extra Bold" w:cs="American Classic Extra Bold" w:eastAsia="American Classic Extra Bold" w:hAnsi="American Classic Extra Bold"/>
        </w:rPr>
      </w:pPr>
      <w:r w:rsidDel="00000000" w:rsidR="00000000" w:rsidRPr="00000000">
        <w:rPr>
          <w:rtl w:val="0"/>
        </w:rPr>
      </w:r>
    </w:p>
    <w:p w:rsidR="00000000" w:rsidDel="00000000" w:rsidP="00000000" w:rsidRDefault="00000000" w:rsidRPr="00000000" w14:paraId="000000A2">
      <w:pPr>
        <w:rPr>
          <w:rFonts w:ascii="American Classic Extra Bold" w:cs="American Classic Extra Bold" w:eastAsia="American Classic Extra Bold" w:hAnsi="American Classic Extra Bold"/>
        </w:rPr>
      </w:pPr>
      <w:r w:rsidDel="00000000" w:rsidR="00000000" w:rsidRPr="00000000">
        <w:rPr>
          <w:rFonts w:ascii="American Classic Extra Bold" w:cs="American Classic Extra Bold" w:eastAsia="American Classic Extra Bold" w:hAnsi="American Classic Extra Bold"/>
          <w:rtl w:val="0"/>
        </w:rPr>
        <w:tab/>
        <w:t xml:space="preserve">*Notes, homework/class work</w:t>
      </w:r>
    </w:p>
    <w:p w:rsidR="00000000" w:rsidDel="00000000" w:rsidP="00000000" w:rsidRDefault="00000000" w:rsidRPr="00000000" w14:paraId="000000A3">
      <w:pPr>
        <w:rPr>
          <w:rFonts w:ascii="American Classic Extra Bold" w:cs="American Classic Extra Bold" w:eastAsia="American Classic Extra Bold" w:hAnsi="American Classic Extra Bold"/>
        </w:rPr>
      </w:pPr>
      <w:r w:rsidDel="00000000" w:rsidR="00000000" w:rsidRPr="00000000">
        <w:rPr>
          <w:rFonts w:ascii="American Classic Extra Bold" w:cs="American Classic Extra Bold" w:eastAsia="American Classic Extra Bold" w:hAnsi="American Classic Extra Bold"/>
          <w:rtl w:val="0"/>
        </w:rPr>
        <w:t xml:space="preserve">  </w:t>
      </w:r>
    </w:p>
    <w:p w:rsidR="00000000" w:rsidDel="00000000" w:rsidP="00000000" w:rsidRDefault="00000000" w:rsidRPr="00000000" w14:paraId="000000A4">
      <w:pPr>
        <w:rPr>
          <w:rFonts w:ascii="American Classic Extra Bold" w:cs="American Classic Extra Bold" w:eastAsia="American Classic Extra Bold" w:hAnsi="American Classic Extra Bold"/>
        </w:rPr>
      </w:pPr>
      <w:r w:rsidDel="00000000" w:rsidR="00000000" w:rsidRPr="00000000">
        <w:rPr>
          <w:rFonts w:ascii="American Classic Extra Bold" w:cs="American Classic Extra Bold" w:eastAsia="American Classic Extra Bold" w:hAnsi="American Classic Extra Bold"/>
          <w:rtl w:val="0"/>
        </w:rPr>
        <w:tab/>
        <w:t xml:space="preserve">*Vocabulary &amp; Character Words</w:t>
      </w:r>
    </w:p>
    <w:p w:rsidR="00000000" w:rsidDel="00000000" w:rsidP="00000000" w:rsidRDefault="00000000" w:rsidRPr="00000000" w14:paraId="000000A5">
      <w:pPr>
        <w:rPr>
          <w:rFonts w:ascii="American Classic Extra Bold" w:cs="American Classic Extra Bold" w:eastAsia="American Classic Extra Bold" w:hAnsi="American Classic Extra Bold"/>
        </w:rPr>
      </w:pPr>
      <w:r w:rsidDel="00000000" w:rsidR="00000000" w:rsidRPr="00000000">
        <w:rPr>
          <w:rtl w:val="0"/>
        </w:rPr>
      </w:r>
    </w:p>
    <w:p w:rsidR="00000000" w:rsidDel="00000000" w:rsidP="00000000" w:rsidRDefault="00000000" w:rsidRPr="00000000" w14:paraId="000000A6">
      <w:pPr>
        <w:rPr>
          <w:rFonts w:ascii="American Classic Extra Bold" w:cs="American Classic Extra Bold" w:eastAsia="American Classic Extra Bold" w:hAnsi="American Classic Extra Bold"/>
        </w:rPr>
      </w:pPr>
      <w:r w:rsidDel="00000000" w:rsidR="00000000" w:rsidRPr="00000000">
        <w:rPr>
          <w:rFonts w:ascii="American Classic Extra Bold" w:cs="American Classic Extra Bold" w:eastAsia="American Classic Extra Bold" w:hAnsi="American Classic Extra Bold"/>
          <w:rtl w:val="0"/>
        </w:rPr>
        <w:tab/>
        <w:t xml:space="preserve">* Class Worksheets that are not in the journal </w:t>
      </w:r>
    </w:p>
    <w:p w:rsidR="00000000" w:rsidDel="00000000" w:rsidP="00000000" w:rsidRDefault="00000000" w:rsidRPr="00000000" w14:paraId="000000A7">
      <w:pPr>
        <w:rPr>
          <w:rFonts w:ascii="American Classic Extra Bold" w:cs="American Classic Extra Bold" w:eastAsia="American Classic Extra Bold" w:hAnsi="American Classic Extra Bold"/>
        </w:rPr>
      </w:pPr>
      <w:r w:rsidDel="00000000" w:rsidR="00000000" w:rsidRPr="00000000">
        <w:rPr>
          <w:rtl w:val="0"/>
        </w:rPr>
      </w:r>
    </w:p>
    <w:p w:rsidR="00000000" w:rsidDel="00000000" w:rsidP="00000000" w:rsidRDefault="00000000" w:rsidRPr="00000000" w14:paraId="000000A8">
      <w:pPr>
        <w:rPr>
          <w:rFonts w:ascii="American Classic Extra Bold" w:cs="American Classic Extra Bold" w:eastAsia="American Classic Extra Bold" w:hAnsi="American Classic Extra Bold"/>
        </w:rPr>
      </w:pPr>
      <w:r w:rsidDel="00000000" w:rsidR="00000000" w:rsidRPr="00000000">
        <w:rPr>
          <w:rFonts w:ascii="American Classic Extra Bold" w:cs="American Classic Extra Bold" w:eastAsia="American Classic Extra Bold" w:hAnsi="American Classic Extra Bold"/>
          <w:rtl w:val="0"/>
        </w:rPr>
        <w:tab/>
        <w:t xml:space="preserve">*Lab Worksheets that are not in the journal </w:t>
      </w:r>
    </w:p>
    <w:p w:rsidR="00000000" w:rsidDel="00000000" w:rsidP="00000000" w:rsidRDefault="00000000" w:rsidRPr="00000000" w14:paraId="000000A9">
      <w:pPr>
        <w:rPr>
          <w:rFonts w:ascii="American Classic Extra Bold" w:cs="American Classic Extra Bold" w:eastAsia="American Classic Extra Bold" w:hAnsi="American Classic Extra Bold"/>
        </w:rPr>
      </w:pPr>
      <w:r w:rsidDel="00000000" w:rsidR="00000000" w:rsidRPr="00000000">
        <w:rPr>
          <w:rtl w:val="0"/>
        </w:rPr>
      </w:r>
    </w:p>
    <w:p w:rsidR="00000000" w:rsidDel="00000000" w:rsidP="00000000" w:rsidRDefault="00000000" w:rsidRPr="00000000" w14:paraId="000000AA">
      <w:pPr>
        <w:rPr>
          <w:rFonts w:ascii="American Classic Extra Bold" w:cs="American Classic Extra Bold" w:eastAsia="American Classic Extra Bold" w:hAnsi="American Classic Extra Bold"/>
        </w:rPr>
      </w:pPr>
      <w:r w:rsidDel="00000000" w:rsidR="00000000" w:rsidRPr="00000000">
        <w:rPr>
          <w:rFonts w:ascii="American Classic Extra Bold" w:cs="American Classic Extra Bold" w:eastAsia="American Classic Extra Bold" w:hAnsi="American Classic Extra Bold"/>
          <w:rtl w:val="0"/>
        </w:rPr>
        <w:tab/>
        <w:t xml:space="preserve">*Tests and Quizzes</w:t>
      </w:r>
    </w:p>
    <w:p w:rsidR="00000000" w:rsidDel="00000000" w:rsidP="00000000" w:rsidRDefault="00000000" w:rsidRPr="00000000" w14:paraId="000000AB">
      <w:pPr>
        <w:rPr>
          <w:rFonts w:ascii="American Classic Extra Bold" w:cs="American Classic Extra Bold" w:eastAsia="American Classic Extra Bold" w:hAnsi="American Classic Extra Bold"/>
        </w:rPr>
      </w:pPr>
      <w:r w:rsidDel="00000000" w:rsidR="00000000" w:rsidRPr="00000000">
        <w:rPr>
          <w:rtl w:val="0"/>
        </w:rPr>
      </w:r>
    </w:p>
    <w:p w:rsidR="00000000" w:rsidDel="00000000" w:rsidP="00000000" w:rsidRDefault="00000000" w:rsidRPr="00000000" w14:paraId="000000AC">
      <w:pPr>
        <w:rPr>
          <w:rFonts w:ascii="American Classic Extra Bold" w:cs="American Classic Extra Bold" w:eastAsia="American Classic Extra Bold" w:hAnsi="American Classic Extra Bold"/>
        </w:rPr>
      </w:pPr>
      <w:r w:rsidDel="00000000" w:rsidR="00000000" w:rsidRPr="00000000">
        <w:rPr>
          <w:rFonts w:ascii="American Classic Extra Bold" w:cs="American Classic Extra Bold" w:eastAsia="American Classic Extra Bold" w:hAnsi="American Classic Extra Bold"/>
          <w:rtl w:val="0"/>
        </w:rPr>
        <w:t xml:space="preserve">  7.  Notebook paper--</w:t>
      </w:r>
    </w:p>
    <w:p w:rsidR="00000000" w:rsidDel="00000000" w:rsidP="00000000" w:rsidRDefault="00000000" w:rsidRPr="00000000" w14:paraId="000000AD">
      <w:pPr>
        <w:rPr>
          <w:rFonts w:ascii="American Classic Extra Bold" w:cs="American Classic Extra Bold" w:eastAsia="American Classic Extra Bold" w:hAnsi="American Classic Extra Bold"/>
        </w:rPr>
      </w:pPr>
      <w:r w:rsidDel="00000000" w:rsidR="00000000" w:rsidRPr="00000000">
        <w:rPr>
          <w:rtl w:val="0"/>
        </w:rPr>
      </w:r>
    </w:p>
    <w:p w:rsidR="00000000" w:rsidDel="00000000" w:rsidP="00000000" w:rsidRDefault="00000000" w:rsidRPr="00000000" w14:paraId="000000AE">
      <w:pPr>
        <w:ind w:left="0" w:firstLine="0"/>
        <w:jc w:val="both"/>
        <w:rPr>
          <w:rFonts w:ascii="American Classic Extra Bold" w:cs="American Classic Extra Bold" w:eastAsia="American Classic Extra Bold" w:hAnsi="American Classic Extra Bold"/>
        </w:rPr>
      </w:pPr>
      <w:r w:rsidDel="00000000" w:rsidR="00000000" w:rsidRPr="00000000">
        <w:rPr>
          <w:rFonts w:ascii="American Classic Extra Bold" w:cs="American Classic Extra Bold" w:eastAsia="American Classic Extra Bold" w:hAnsi="American Classic Extra Bold"/>
          <w:rtl w:val="0"/>
        </w:rPr>
        <w:t xml:space="preserve">  8.  1 Box of Kleenex tissue</w:t>
      </w:r>
    </w:p>
    <w:p w:rsidR="00000000" w:rsidDel="00000000" w:rsidP="00000000" w:rsidRDefault="00000000" w:rsidRPr="00000000" w14:paraId="000000AF">
      <w:pPr>
        <w:ind w:left="0" w:firstLine="0"/>
        <w:jc w:val="both"/>
        <w:rPr>
          <w:rFonts w:ascii="American Classic Extra Bold" w:cs="American Classic Extra Bold" w:eastAsia="American Classic Extra Bold" w:hAnsi="American Classic Extra Bold"/>
        </w:rPr>
      </w:pPr>
      <w:r w:rsidDel="00000000" w:rsidR="00000000" w:rsidRPr="00000000">
        <w:rPr>
          <w:rtl w:val="0"/>
        </w:rPr>
      </w:r>
    </w:p>
    <w:p w:rsidR="00000000" w:rsidDel="00000000" w:rsidP="00000000" w:rsidRDefault="00000000" w:rsidRPr="00000000" w14:paraId="000000B0">
      <w:pPr>
        <w:ind w:left="0" w:firstLine="0"/>
        <w:jc w:val="both"/>
        <w:rPr>
          <w:rFonts w:ascii="American Classic Extra Bold" w:cs="American Classic Extra Bold" w:eastAsia="American Classic Extra Bold" w:hAnsi="American Classic Extra Bold"/>
        </w:rPr>
      </w:pPr>
      <w:r w:rsidDel="00000000" w:rsidR="00000000" w:rsidRPr="00000000">
        <w:rPr>
          <w:rFonts w:ascii="American Classic Extra Bold" w:cs="American Classic Extra Bold" w:eastAsia="American Classic Extra Bold" w:hAnsi="American Classic Extra Bold"/>
          <w:rtl w:val="0"/>
        </w:rPr>
        <w:t xml:space="preserve">  9. 3  glue stick  package</w:t>
      </w:r>
    </w:p>
    <w:p w:rsidR="00000000" w:rsidDel="00000000" w:rsidP="00000000" w:rsidRDefault="00000000" w:rsidRPr="00000000" w14:paraId="000000B1">
      <w:pPr>
        <w:ind w:left="435"/>
        <w:rPr>
          <w:rFonts w:ascii="American Classic Extra Bold" w:cs="American Classic Extra Bold" w:eastAsia="American Classic Extra Bold" w:hAnsi="American Classic Extra Bold"/>
        </w:rPr>
      </w:pPr>
      <w:r w:rsidDel="00000000" w:rsidR="00000000" w:rsidRPr="00000000">
        <w:rPr>
          <w:rtl w:val="0"/>
        </w:rPr>
      </w:r>
    </w:p>
    <w:p w:rsidR="00000000" w:rsidDel="00000000" w:rsidP="00000000" w:rsidRDefault="00000000" w:rsidRPr="00000000" w14:paraId="000000B2">
      <w:pPr>
        <w:ind w:firstLine="435"/>
        <w:rPr>
          <w:rFonts w:ascii="American Classic Extra Bold" w:cs="American Classic Extra Bold" w:eastAsia="American Classic Extra Bold" w:hAnsi="American Classic Extra Bold"/>
          <w:sz w:val="28"/>
          <w:szCs w:val="28"/>
        </w:rPr>
      </w:pPr>
      <w:r w:rsidDel="00000000" w:rsidR="00000000" w:rsidRPr="00000000">
        <w:rPr>
          <w:rtl w:val="0"/>
        </w:rPr>
      </w:r>
    </w:p>
    <w:p w:rsidR="00000000" w:rsidDel="00000000" w:rsidP="00000000" w:rsidRDefault="00000000" w:rsidRPr="00000000" w14:paraId="000000B3">
      <w:pPr>
        <w:ind w:firstLine="435"/>
        <w:rPr>
          <w:rFonts w:ascii="American Classic Extra Bold" w:cs="American Classic Extra Bold" w:eastAsia="American Classic Extra Bold" w:hAnsi="American Classic Extra Bold"/>
          <w:sz w:val="28"/>
          <w:szCs w:val="28"/>
        </w:rPr>
      </w:pPr>
      <w:r w:rsidDel="00000000" w:rsidR="00000000" w:rsidRPr="00000000">
        <w:rPr>
          <w:rtl w:val="0"/>
        </w:rPr>
      </w:r>
    </w:p>
    <w:p w:rsidR="00000000" w:rsidDel="00000000" w:rsidP="00000000" w:rsidRDefault="00000000" w:rsidRPr="00000000" w14:paraId="000000B4">
      <w:pPr>
        <w:ind w:firstLine="435"/>
        <w:rPr>
          <w:rFonts w:ascii="American Classic Extra Bold" w:cs="American Classic Extra Bold" w:eastAsia="American Classic Extra Bold" w:hAnsi="American Classic Extra Bold"/>
          <w:sz w:val="28"/>
          <w:szCs w:val="28"/>
        </w:rPr>
      </w:pPr>
      <w:r w:rsidDel="00000000" w:rsidR="00000000" w:rsidRPr="00000000">
        <w:rPr>
          <w:rtl w:val="0"/>
        </w:rPr>
      </w:r>
    </w:p>
    <w:p w:rsidR="00000000" w:rsidDel="00000000" w:rsidP="00000000" w:rsidRDefault="00000000" w:rsidRPr="00000000" w14:paraId="000000B5">
      <w:pPr>
        <w:ind w:firstLine="435"/>
        <w:rPr>
          <w:rFonts w:ascii="American Classic Extra Bold" w:cs="American Classic Extra Bold" w:eastAsia="American Classic Extra Bold" w:hAnsi="American Classic Extra Bold"/>
          <w:sz w:val="28"/>
          <w:szCs w:val="28"/>
        </w:rPr>
      </w:pPr>
      <w:r w:rsidDel="00000000" w:rsidR="00000000" w:rsidRPr="00000000">
        <w:rPr>
          <w:rtl w:val="0"/>
        </w:rPr>
      </w:r>
    </w:p>
    <w:p w:rsidR="00000000" w:rsidDel="00000000" w:rsidP="00000000" w:rsidRDefault="00000000" w:rsidRPr="00000000" w14:paraId="000000B6">
      <w:pPr>
        <w:ind w:firstLine="435"/>
        <w:rPr>
          <w:rFonts w:ascii="American Classic Extra Bold" w:cs="American Classic Extra Bold" w:eastAsia="American Classic Extra Bold" w:hAnsi="American Classic Extra Bold"/>
          <w:sz w:val="28"/>
          <w:szCs w:val="28"/>
        </w:rPr>
      </w:pPr>
      <w:r w:rsidDel="00000000" w:rsidR="00000000" w:rsidRPr="00000000">
        <w:rPr>
          <w:rtl w:val="0"/>
        </w:rPr>
      </w:r>
    </w:p>
    <w:p w:rsidR="00000000" w:rsidDel="00000000" w:rsidP="00000000" w:rsidRDefault="00000000" w:rsidRPr="00000000" w14:paraId="000000B7">
      <w:pPr>
        <w:ind w:firstLine="435"/>
        <w:rPr>
          <w:rFonts w:ascii="American Classic Extra Bold" w:cs="American Classic Extra Bold" w:eastAsia="American Classic Extra Bold" w:hAnsi="American Classic Extra Bold"/>
          <w:sz w:val="28"/>
          <w:szCs w:val="28"/>
        </w:rPr>
      </w:pPr>
      <w:r w:rsidDel="00000000" w:rsidR="00000000" w:rsidRPr="00000000">
        <w:rPr>
          <w:rtl w:val="0"/>
        </w:rPr>
      </w:r>
    </w:p>
    <w:p w:rsidR="00000000" w:rsidDel="00000000" w:rsidP="00000000" w:rsidRDefault="00000000" w:rsidRPr="00000000" w14:paraId="000000B8">
      <w:pPr>
        <w:ind w:firstLine="435"/>
        <w:rPr>
          <w:rFonts w:ascii="American Classic Extra Bold" w:cs="American Classic Extra Bold" w:eastAsia="American Classic Extra Bold" w:hAnsi="American Classic Extra Bold"/>
          <w:sz w:val="28"/>
          <w:szCs w:val="28"/>
        </w:rPr>
      </w:pPr>
      <w:r w:rsidDel="00000000" w:rsidR="00000000" w:rsidRPr="00000000">
        <w:rPr>
          <w:rtl w:val="0"/>
        </w:rPr>
      </w:r>
    </w:p>
    <w:p w:rsidR="00000000" w:rsidDel="00000000" w:rsidP="00000000" w:rsidRDefault="00000000" w:rsidRPr="00000000" w14:paraId="000000B9">
      <w:pPr>
        <w:ind w:firstLine="435"/>
        <w:rPr>
          <w:rFonts w:ascii="American Classic Extra Bold" w:cs="American Classic Extra Bold" w:eastAsia="American Classic Extra Bold" w:hAnsi="American Classic Extra Bold"/>
          <w:sz w:val="28"/>
          <w:szCs w:val="28"/>
        </w:rPr>
      </w:pPr>
      <w:r w:rsidDel="00000000" w:rsidR="00000000" w:rsidRPr="00000000">
        <w:rPr>
          <w:rtl w:val="0"/>
        </w:rPr>
      </w:r>
    </w:p>
    <w:p w:rsidR="00000000" w:rsidDel="00000000" w:rsidP="00000000" w:rsidRDefault="00000000" w:rsidRPr="00000000" w14:paraId="000000BA">
      <w:pPr>
        <w:ind w:left="720" w:firstLine="720"/>
        <w:rPr>
          <w:rFonts w:ascii="American Classic Extra Bold" w:cs="American Classic Extra Bold" w:eastAsia="American Classic Extra Bold" w:hAnsi="American Classic Extra Bold"/>
          <w:sz w:val="28"/>
          <w:szCs w:val="28"/>
        </w:rPr>
      </w:pPr>
      <w:r w:rsidDel="00000000" w:rsidR="00000000" w:rsidRPr="00000000">
        <w:rPr>
          <w:rtl w:val="0"/>
        </w:rPr>
      </w:r>
    </w:p>
    <w:p w:rsidR="00000000" w:rsidDel="00000000" w:rsidP="00000000" w:rsidRDefault="00000000" w:rsidRPr="00000000" w14:paraId="000000BB">
      <w:pPr>
        <w:ind w:left="0" w:firstLine="0"/>
        <w:rPr>
          <w:rFonts w:ascii="American Classic Extra Bold" w:cs="American Classic Extra Bold" w:eastAsia="American Classic Extra Bold" w:hAnsi="American Classic Extra Bold"/>
          <w:sz w:val="28"/>
          <w:szCs w:val="28"/>
        </w:rPr>
      </w:pPr>
      <w:r w:rsidDel="00000000" w:rsidR="00000000" w:rsidRPr="00000000">
        <w:rPr>
          <w:rFonts w:ascii="American Classic Extra Bold" w:cs="American Classic Extra Bold" w:eastAsia="American Classic Extra Bold" w:hAnsi="American Classic Extra Bold"/>
          <w:sz w:val="28"/>
          <w:szCs w:val="28"/>
          <w:rtl w:val="0"/>
        </w:rPr>
        <w:t xml:space="preserve"> ACKNOWLEDGEMENT OF OF EXPECTATIONS</w:t>
      </w:r>
    </w:p>
    <w:p w:rsidR="00000000" w:rsidDel="00000000" w:rsidP="00000000" w:rsidRDefault="00000000" w:rsidRPr="00000000" w14:paraId="000000BC">
      <w:pPr>
        <w:rPr>
          <w:rFonts w:ascii="Wide Latin" w:cs="Wide Latin" w:eastAsia="Wide Latin" w:hAnsi="Wide Latin"/>
          <w:sz w:val="28"/>
          <w:szCs w:val="28"/>
        </w:rPr>
      </w:pPr>
      <w:r w:rsidDel="00000000" w:rsidR="00000000" w:rsidRPr="00000000">
        <w:rPr>
          <w:rtl w:val="0"/>
        </w:rPr>
      </w:r>
    </w:p>
    <w:p w:rsidR="00000000" w:rsidDel="00000000" w:rsidP="00000000" w:rsidRDefault="00000000" w:rsidRPr="00000000" w14:paraId="000000BD">
      <w:pPr>
        <w:rPr>
          <w:rFonts w:ascii="Wide Latin" w:cs="Wide Latin" w:eastAsia="Wide Latin" w:hAnsi="Wide Latin"/>
          <w:sz w:val="20"/>
          <w:szCs w:val="20"/>
        </w:rPr>
      </w:pPr>
      <w:r w:rsidDel="00000000" w:rsidR="00000000" w:rsidRPr="00000000">
        <w:rPr>
          <w:rtl w:val="0"/>
        </w:rPr>
      </w:r>
    </w:p>
    <w:p w:rsidR="00000000" w:rsidDel="00000000" w:rsidP="00000000" w:rsidRDefault="00000000" w:rsidRPr="00000000" w14:paraId="000000BE">
      <w:pPr>
        <w:rPr>
          <w:rFonts w:ascii="American Classic" w:cs="American Classic" w:eastAsia="American Classic" w:hAnsi="American Classic"/>
        </w:rPr>
      </w:pPr>
      <w:r w:rsidDel="00000000" w:rsidR="00000000" w:rsidRPr="00000000">
        <w:rPr>
          <w:rFonts w:ascii="American Classic" w:cs="American Classic" w:eastAsia="American Classic" w:hAnsi="American Classic"/>
          <w:rtl w:val="0"/>
        </w:rPr>
        <w:t xml:space="preserve">Today, ________________________________ Mrs. Taylor went over the following items with me:</w:t>
      </w:r>
    </w:p>
    <w:p w:rsidR="00000000" w:rsidDel="00000000" w:rsidP="00000000" w:rsidRDefault="00000000" w:rsidRPr="00000000" w14:paraId="000000BF">
      <w:pPr>
        <w:rPr>
          <w:rFonts w:ascii="American Classic" w:cs="American Classic" w:eastAsia="American Classic" w:hAnsi="American Classic"/>
        </w:rPr>
      </w:pPr>
      <w:r w:rsidDel="00000000" w:rsidR="00000000" w:rsidRPr="00000000">
        <w:rPr>
          <w:rtl w:val="0"/>
        </w:rPr>
      </w:r>
    </w:p>
    <w:p w:rsidR="00000000" w:rsidDel="00000000" w:rsidP="00000000" w:rsidRDefault="00000000" w:rsidRPr="00000000" w14:paraId="000000C0">
      <w:pPr>
        <w:numPr>
          <w:ilvl w:val="0"/>
          <w:numId w:val="1"/>
        </w:numPr>
        <w:ind w:left="1080" w:hanging="720"/>
        <w:rPr>
          <w:rFonts w:ascii="American Classic" w:cs="American Classic" w:eastAsia="American Classic" w:hAnsi="American Classic"/>
        </w:rPr>
      </w:pPr>
      <w:r w:rsidDel="00000000" w:rsidR="00000000" w:rsidRPr="00000000">
        <w:rPr>
          <w:rFonts w:ascii="American Classic" w:cs="American Classic" w:eastAsia="American Classic" w:hAnsi="American Classic"/>
          <w:rtl w:val="0"/>
        </w:rPr>
        <w:t xml:space="preserve"> Classroom Guidelines ____________</w:t>
      </w:r>
    </w:p>
    <w:p w:rsidR="00000000" w:rsidDel="00000000" w:rsidP="00000000" w:rsidRDefault="00000000" w:rsidRPr="00000000" w14:paraId="000000C1">
      <w:pPr>
        <w:ind w:left="1080"/>
        <w:rPr>
          <w:rFonts w:ascii="American Classic" w:cs="American Classic" w:eastAsia="American Classic" w:hAnsi="American Classic"/>
        </w:rPr>
      </w:pPr>
      <w:r w:rsidDel="00000000" w:rsidR="00000000" w:rsidRPr="00000000">
        <w:rPr>
          <w:rtl w:val="0"/>
        </w:rPr>
      </w:r>
    </w:p>
    <w:p w:rsidR="00000000" w:rsidDel="00000000" w:rsidP="00000000" w:rsidRDefault="00000000" w:rsidRPr="00000000" w14:paraId="000000C2">
      <w:pPr>
        <w:numPr>
          <w:ilvl w:val="0"/>
          <w:numId w:val="1"/>
        </w:numPr>
        <w:ind w:left="1080" w:hanging="720"/>
        <w:rPr>
          <w:rFonts w:ascii="American Classic" w:cs="American Classic" w:eastAsia="American Classic" w:hAnsi="American Classic"/>
        </w:rPr>
      </w:pPr>
      <w:r w:rsidDel="00000000" w:rsidR="00000000" w:rsidRPr="00000000">
        <w:rPr>
          <w:rFonts w:ascii="American Classic" w:cs="American Classic" w:eastAsia="American Classic" w:hAnsi="American Classic"/>
          <w:rtl w:val="0"/>
        </w:rPr>
        <w:t xml:space="preserve">Classroom Grading Policy _________</w:t>
      </w:r>
    </w:p>
    <w:p w:rsidR="00000000" w:rsidDel="00000000" w:rsidP="00000000" w:rsidRDefault="00000000" w:rsidRPr="00000000" w14:paraId="000000C3">
      <w:pPr>
        <w:ind w:left="1080"/>
        <w:rPr>
          <w:rFonts w:ascii="American Classic" w:cs="American Classic" w:eastAsia="American Classic" w:hAnsi="American Classic"/>
        </w:rPr>
      </w:pPr>
      <w:r w:rsidDel="00000000" w:rsidR="00000000" w:rsidRPr="00000000">
        <w:rPr>
          <w:rtl w:val="0"/>
        </w:rPr>
      </w:r>
    </w:p>
    <w:p w:rsidR="00000000" w:rsidDel="00000000" w:rsidP="00000000" w:rsidRDefault="00000000" w:rsidRPr="00000000" w14:paraId="000000C4">
      <w:pPr>
        <w:numPr>
          <w:ilvl w:val="0"/>
          <w:numId w:val="1"/>
        </w:numPr>
        <w:ind w:left="1080" w:hanging="720"/>
        <w:rPr>
          <w:rFonts w:ascii="American Classic" w:cs="American Classic" w:eastAsia="American Classic" w:hAnsi="American Classic"/>
        </w:rPr>
      </w:pPr>
      <w:r w:rsidDel="00000000" w:rsidR="00000000" w:rsidRPr="00000000">
        <w:rPr>
          <w:rFonts w:ascii="American Classic" w:cs="American Classic" w:eastAsia="American Classic" w:hAnsi="American Classic"/>
          <w:rtl w:val="0"/>
        </w:rPr>
        <w:t xml:space="preserve">Laboratory Policy _________________</w:t>
      </w:r>
    </w:p>
    <w:p w:rsidR="00000000" w:rsidDel="00000000" w:rsidP="00000000" w:rsidRDefault="00000000" w:rsidRPr="00000000" w14:paraId="000000C5">
      <w:pPr>
        <w:ind w:left="1080"/>
        <w:rPr>
          <w:rFonts w:ascii="American Classic" w:cs="American Classic" w:eastAsia="American Classic" w:hAnsi="American Classic"/>
        </w:rPr>
      </w:pPr>
      <w:r w:rsidDel="00000000" w:rsidR="00000000" w:rsidRPr="00000000">
        <w:rPr>
          <w:rtl w:val="0"/>
        </w:rPr>
      </w:r>
    </w:p>
    <w:p w:rsidR="00000000" w:rsidDel="00000000" w:rsidP="00000000" w:rsidRDefault="00000000" w:rsidRPr="00000000" w14:paraId="000000C6">
      <w:pPr>
        <w:numPr>
          <w:ilvl w:val="0"/>
          <w:numId w:val="1"/>
        </w:numPr>
        <w:ind w:left="1080" w:hanging="720"/>
        <w:rPr>
          <w:rFonts w:ascii="American Classic" w:cs="American Classic" w:eastAsia="American Classic" w:hAnsi="American Classic"/>
          <w:u w:val="none"/>
        </w:rPr>
      </w:pPr>
      <w:r w:rsidDel="00000000" w:rsidR="00000000" w:rsidRPr="00000000">
        <w:rPr>
          <w:rFonts w:ascii="American Classic" w:cs="American Classic" w:eastAsia="American Classic" w:hAnsi="American Classic"/>
          <w:rtl w:val="0"/>
        </w:rPr>
        <w:t xml:space="preserve">Classroom Supply List ____________</w:t>
      </w:r>
    </w:p>
    <w:p w:rsidR="00000000" w:rsidDel="00000000" w:rsidP="00000000" w:rsidRDefault="00000000" w:rsidRPr="00000000" w14:paraId="000000C7">
      <w:pPr>
        <w:ind w:left="1080"/>
        <w:rPr>
          <w:rFonts w:ascii="American Classic" w:cs="American Classic" w:eastAsia="American Classic" w:hAnsi="American Classic"/>
        </w:rPr>
      </w:pPr>
      <w:r w:rsidDel="00000000" w:rsidR="00000000" w:rsidRPr="00000000">
        <w:rPr>
          <w:rtl w:val="0"/>
        </w:rPr>
      </w:r>
    </w:p>
    <w:p w:rsidR="00000000" w:rsidDel="00000000" w:rsidP="00000000" w:rsidRDefault="00000000" w:rsidRPr="00000000" w14:paraId="000000C8">
      <w:pPr>
        <w:rPr>
          <w:rFonts w:ascii="American Classic" w:cs="American Classic" w:eastAsia="American Classic" w:hAnsi="American Classic"/>
        </w:rPr>
      </w:pPr>
      <w:r w:rsidDel="00000000" w:rsidR="00000000" w:rsidRPr="00000000">
        <w:rPr>
          <w:rFonts w:ascii="American Classic" w:cs="American Classic" w:eastAsia="American Classic" w:hAnsi="American Classic"/>
          <w:rtl w:val="0"/>
        </w:rPr>
        <w:t xml:space="preserve">I acknowledge that I understand her classroom expectations and grading policy as set forth per her discussion.  I acknowledge that I understand I am to have all my materials, homework, and whatever else is necessary for me to be successful in her classroom.  I further acknowledge that I will review these items with my parent/guardian and will return a signed letter of their receipt of this packet no later than__________________________________________________</w:t>
      </w:r>
    </w:p>
    <w:p w:rsidR="00000000" w:rsidDel="00000000" w:rsidP="00000000" w:rsidRDefault="00000000" w:rsidRPr="00000000" w14:paraId="000000C9">
      <w:pPr>
        <w:rPr>
          <w:rFonts w:ascii="American Classic" w:cs="American Classic" w:eastAsia="American Classic" w:hAnsi="American Classic"/>
        </w:rPr>
      </w:pPr>
      <w:r w:rsidDel="00000000" w:rsidR="00000000" w:rsidRPr="00000000">
        <w:rPr>
          <w:rtl w:val="0"/>
        </w:rPr>
      </w:r>
    </w:p>
    <w:p w:rsidR="00000000" w:rsidDel="00000000" w:rsidP="00000000" w:rsidRDefault="00000000" w:rsidRPr="00000000" w14:paraId="000000CA">
      <w:pPr>
        <w:rPr>
          <w:rFonts w:ascii="American Classic" w:cs="American Classic" w:eastAsia="American Classic" w:hAnsi="American Classic"/>
        </w:rPr>
      </w:pPr>
      <w:r w:rsidDel="00000000" w:rsidR="00000000" w:rsidRPr="00000000">
        <w:rPr>
          <w:rtl w:val="0"/>
        </w:rPr>
      </w:r>
    </w:p>
    <w:p w:rsidR="00000000" w:rsidDel="00000000" w:rsidP="00000000" w:rsidRDefault="00000000" w:rsidRPr="00000000" w14:paraId="000000CB">
      <w:pPr>
        <w:rPr>
          <w:rFonts w:ascii="American Classic" w:cs="American Classic" w:eastAsia="American Classic" w:hAnsi="American Classic"/>
        </w:rPr>
      </w:pPr>
      <w:r w:rsidDel="00000000" w:rsidR="00000000" w:rsidRPr="00000000">
        <w:rPr>
          <w:rFonts w:ascii="American Classic" w:cs="American Classic" w:eastAsia="American Classic" w:hAnsi="American Classic"/>
          <w:rtl w:val="0"/>
        </w:rPr>
        <w:t xml:space="preserve">Student Signature: __________________________________________</w:t>
      </w:r>
    </w:p>
    <w:p w:rsidR="00000000" w:rsidDel="00000000" w:rsidP="00000000" w:rsidRDefault="00000000" w:rsidRPr="00000000" w14:paraId="000000CC">
      <w:pPr>
        <w:rPr>
          <w:rFonts w:ascii="American Classic" w:cs="American Classic" w:eastAsia="American Classic" w:hAnsi="American Classic"/>
        </w:rPr>
      </w:pPr>
      <w:r w:rsidDel="00000000" w:rsidR="00000000" w:rsidRPr="00000000">
        <w:rPr>
          <w:rtl w:val="0"/>
        </w:rPr>
      </w:r>
    </w:p>
    <w:p w:rsidR="00000000" w:rsidDel="00000000" w:rsidP="00000000" w:rsidRDefault="00000000" w:rsidRPr="00000000" w14:paraId="000000CD">
      <w:pPr>
        <w:rPr>
          <w:rFonts w:ascii="American Classic" w:cs="American Classic" w:eastAsia="American Classic" w:hAnsi="American Classic"/>
        </w:rPr>
      </w:pPr>
      <w:r w:rsidDel="00000000" w:rsidR="00000000" w:rsidRPr="00000000">
        <w:rPr>
          <w:rFonts w:ascii="American Classic" w:cs="American Classic" w:eastAsia="American Classic" w:hAnsi="American Classic"/>
          <w:rtl w:val="0"/>
        </w:rPr>
        <w:t xml:space="preserve">Student Printed Name: _______________________________________</w:t>
      </w:r>
    </w:p>
    <w:p w:rsidR="00000000" w:rsidDel="00000000" w:rsidP="00000000" w:rsidRDefault="00000000" w:rsidRPr="00000000" w14:paraId="000000CE">
      <w:pPr>
        <w:rPr>
          <w:rFonts w:ascii="American Classic" w:cs="American Classic" w:eastAsia="American Classic" w:hAnsi="American Classic"/>
        </w:rPr>
      </w:pPr>
      <w:r w:rsidDel="00000000" w:rsidR="00000000" w:rsidRPr="00000000">
        <w:rPr>
          <w:rtl w:val="0"/>
        </w:rPr>
      </w:r>
    </w:p>
    <w:p w:rsidR="00000000" w:rsidDel="00000000" w:rsidP="00000000" w:rsidRDefault="00000000" w:rsidRPr="00000000" w14:paraId="000000CF">
      <w:pPr>
        <w:rPr>
          <w:rFonts w:ascii="American Classic" w:cs="American Classic" w:eastAsia="American Classic" w:hAnsi="American Classic"/>
        </w:rPr>
      </w:pPr>
      <w:r w:rsidDel="00000000" w:rsidR="00000000" w:rsidRPr="00000000">
        <w:rPr>
          <w:rFonts w:ascii="American Classic" w:cs="American Classic" w:eastAsia="American Classic" w:hAnsi="American Classic"/>
          <w:rtl w:val="0"/>
        </w:rPr>
        <w:t xml:space="preserve">Student Email:  ___________________:__________________________</w:t>
      </w:r>
    </w:p>
    <w:p w:rsidR="00000000" w:rsidDel="00000000" w:rsidP="00000000" w:rsidRDefault="00000000" w:rsidRPr="00000000" w14:paraId="000000D0">
      <w:pPr>
        <w:rPr>
          <w:rFonts w:ascii="American Classic" w:cs="American Classic" w:eastAsia="American Classic" w:hAnsi="American Classic"/>
        </w:rPr>
      </w:pPr>
      <w:r w:rsidDel="00000000" w:rsidR="00000000" w:rsidRPr="00000000">
        <w:rPr>
          <w:rtl w:val="0"/>
        </w:rPr>
      </w:r>
    </w:p>
    <w:p w:rsidR="00000000" w:rsidDel="00000000" w:rsidP="00000000" w:rsidRDefault="00000000" w:rsidRPr="00000000" w14:paraId="000000D1">
      <w:pPr>
        <w:rPr>
          <w:rFonts w:ascii="American Classic" w:cs="American Classic" w:eastAsia="American Classic" w:hAnsi="American Classic"/>
        </w:rPr>
      </w:pPr>
      <w:r w:rsidDel="00000000" w:rsidR="00000000" w:rsidRPr="00000000">
        <w:rPr>
          <w:rFonts w:ascii="American Classic" w:cs="American Classic" w:eastAsia="American Classic" w:hAnsi="American Classic"/>
          <w:rtl w:val="0"/>
        </w:rPr>
        <w:t xml:space="preserve">Student Cell Phone #:  ________________________________________</w:t>
      </w:r>
    </w:p>
    <w:p w:rsidR="00000000" w:rsidDel="00000000" w:rsidP="00000000" w:rsidRDefault="00000000" w:rsidRPr="00000000" w14:paraId="000000D2">
      <w:pPr>
        <w:rPr>
          <w:rFonts w:ascii="American Classic" w:cs="American Classic" w:eastAsia="American Classic" w:hAnsi="American Classic"/>
        </w:rPr>
      </w:pPr>
      <w:r w:rsidDel="00000000" w:rsidR="00000000" w:rsidRPr="00000000">
        <w:rPr>
          <w:rtl w:val="0"/>
        </w:rPr>
      </w:r>
    </w:p>
    <w:p w:rsidR="00000000" w:rsidDel="00000000" w:rsidP="00000000" w:rsidRDefault="00000000" w:rsidRPr="00000000" w14:paraId="000000D3">
      <w:pPr>
        <w:rPr>
          <w:rFonts w:ascii="American Classic" w:cs="American Classic" w:eastAsia="American Classic" w:hAnsi="American Classic"/>
        </w:rPr>
      </w:pPr>
      <w:r w:rsidDel="00000000" w:rsidR="00000000" w:rsidRPr="00000000">
        <w:rPr>
          <w:rFonts w:ascii="American Classic" w:cs="American Classic" w:eastAsia="American Classic" w:hAnsi="American Classic"/>
          <w:rtl w:val="0"/>
        </w:rPr>
        <w:t xml:space="preserve">Parent/Guardian Signature:  ____________________________________</w:t>
      </w:r>
    </w:p>
    <w:p w:rsidR="00000000" w:rsidDel="00000000" w:rsidP="00000000" w:rsidRDefault="00000000" w:rsidRPr="00000000" w14:paraId="000000D4">
      <w:pPr>
        <w:rPr>
          <w:rFonts w:ascii="American Classic" w:cs="American Classic" w:eastAsia="American Classic" w:hAnsi="American Classic"/>
        </w:rPr>
      </w:pPr>
      <w:r w:rsidDel="00000000" w:rsidR="00000000" w:rsidRPr="00000000">
        <w:rPr>
          <w:rtl w:val="0"/>
        </w:rPr>
      </w:r>
    </w:p>
    <w:p w:rsidR="00000000" w:rsidDel="00000000" w:rsidP="00000000" w:rsidRDefault="00000000" w:rsidRPr="00000000" w14:paraId="000000D5">
      <w:pPr>
        <w:rPr>
          <w:rFonts w:ascii="American Classic" w:cs="American Classic" w:eastAsia="American Classic" w:hAnsi="American Classic"/>
        </w:rPr>
      </w:pPr>
      <w:r w:rsidDel="00000000" w:rsidR="00000000" w:rsidRPr="00000000">
        <w:rPr>
          <w:rFonts w:ascii="American Classic" w:cs="American Classic" w:eastAsia="American Classic" w:hAnsi="American Classic"/>
          <w:rtl w:val="0"/>
        </w:rPr>
        <w:t xml:space="preserve">Parent/Guardian Cell Phone:  ___________________________________</w:t>
      </w:r>
    </w:p>
    <w:p w:rsidR="00000000" w:rsidDel="00000000" w:rsidP="00000000" w:rsidRDefault="00000000" w:rsidRPr="00000000" w14:paraId="000000D6">
      <w:pPr>
        <w:rPr>
          <w:rFonts w:ascii="American Classic" w:cs="American Classic" w:eastAsia="American Classic" w:hAnsi="American Classic"/>
        </w:rPr>
      </w:pPr>
      <w:r w:rsidDel="00000000" w:rsidR="00000000" w:rsidRPr="00000000">
        <w:rPr>
          <w:rtl w:val="0"/>
        </w:rPr>
      </w:r>
    </w:p>
    <w:p w:rsidR="00000000" w:rsidDel="00000000" w:rsidP="00000000" w:rsidRDefault="00000000" w:rsidRPr="00000000" w14:paraId="000000D7">
      <w:pPr>
        <w:rPr>
          <w:rFonts w:ascii="American Classic" w:cs="American Classic" w:eastAsia="American Classic" w:hAnsi="American Classic"/>
        </w:rPr>
      </w:pPr>
      <w:r w:rsidDel="00000000" w:rsidR="00000000" w:rsidRPr="00000000">
        <w:rPr>
          <w:rFonts w:ascii="American Classic" w:cs="American Classic" w:eastAsia="American Classic" w:hAnsi="American Classic"/>
          <w:rtl w:val="0"/>
        </w:rPr>
        <w:t xml:space="preserve">Parent/Guardian Email:  _______________________________________</w:t>
      </w:r>
    </w:p>
    <w:p w:rsidR="00000000" w:rsidDel="00000000" w:rsidP="00000000" w:rsidRDefault="00000000" w:rsidRPr="00000000" w14:paraId="000000D8">
      <w:pPr>
        <w:rPr>
          <w:rFonts w:ascii="American Classic" w:cs="American Classic" w:eastAsia="American Classic" w:hAnsi="American Classic"/>
        </w:rPr>
      </w:pPr>
      <w:r w:rsidDel="00000000" w:rsidR="00000000" w:rsidRPr="00000000">
        <w:rPr>
          <w:rtl w:val="0"/>
        </w:rPr>
      </w:r>
    </w:p>
    <w:p w:rsidR="00000000" w:rsidDel="00000000" w:rsidP="00000000" w:rsidRDefault="00000000" w:rsidRPr="00000000" w14:paraId="000000D9">
      <w:pPr>
        <w:rPr>
          <w:rFonts w:ascii="American Classic" w:cs="American Classic" w:eastAsia="American Classic" w:hAnsi="American Classic"/>
        </w:rPr>
      </w:pPr>
      <w:r w:rsidDel="00000000" w:rsidR="00000000" w:rsidRPr="00000000">
        <w:rPr>
          <w:rFonts w:ascii="American Classic" w:cs="American Classic" w:eastAsia="American Classic" w:hAnsi="American Classic"/>
          <w:rtl w:val="0"/>
        </w:rPr>
        <w:t xml:space="preserve">Date:  ______________________________________________________</w:t>
      </w:r>
    </w:p>
    <w:sectPr>
      <w:footerReference r:id="rId8" w:type="default"/>
      <w:footerReference r:id="rId9"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merican Classic"/>
  <w:font w:name="American Classic Extra Bold"/>
  <w:font w:name="Wide Lati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435" w:hanging="360"/>
      </w:pPr>
      <w:rPr/>
    </w:lvl>
    <w:lvl w:ilvl="1">
      <w:start w:val="1"/>
      <w:numFmt w:val="lowerLetter"/>
      <w:lvlText w:val="%2."/>
      <w:lvlJc w:val="left"/>
      <w:pPr>
        <w:ind w:left="1155" w:hanging="360"/>
      </w:pPr>
      <w:rPr/>
    </w:lvl>
    <w:lvl w:ilvl="2">
      <w:start w:val="1"/>
      <w:numFmt w:val="lowerRoman"/>
      <w:lvlText w:val="%3."/>
      <w:lvlJc w:val="right"/>
      <w:pPr>
        <w:ind w:left="1875" w:hanging="180"/>
      </w:pPr>
      <w:rPr/>
    </w:lvl>
    <w:lvl w:ilvl="3">
      <w:start w:val="1"/>
      <w:numFmt w:val="decimal"/>
      <w:lvlText w:val="%4."/>
      <w:lvlJc w:val="left"/>
      <w:pPr>
        <w:ind w:left="2595" w:hanging="360"/>
      </w:pPr>
      <w:rPr/>
    </w:lvl>
    <w:lvl w:ilvl="4">
      <w:start w:val="1"/>
      <w:numFmt w:val="lowerLetter"/>
      <w:lvlText w:val="%5."/>
      <w:lvlJc w:val="left"/>
      <w:pPr>
        <w:ind w:left="3315" w:hanging="360"/>
      </w:pPr>
      <w:rPr/>
    </w:lvl>
    <w:lvl w:ilvl="5">
      <w:start w:val="1"/>
      <w:numFmt w:val="lowerRoman"/>
      <w:lvlText w:val="%6."/>
      <w:lvlJc w:val="right"/>
      <w:pPr>
        <w:ind w:left="4035" w:hanging="180"/>
      </w:pPr>
      <w:rPr/>
    </w:lvl>
    <w:lvl w:ilvl="6">
      <w:start w:val="1"/>
      <w:numFmt w:val="decimal"/>
      <w:lvlText w:val="%7."/>
      <w:lvlJc w:val="left"/>
      <w:pPr>
        <w:ind w:left="4755" w:hanging="360"/>
      </w:pPr>
      <w:rPr/>
    </w:lvl>
    <w:lvl w:ilvl="7">
      <w:start w:val="1"/>
      <w:numFmt w:val="lowerLetter"/>
      <w:lvlText w:val="%8."/>
      <w:lvlJc w:val="left"/>
      <w:pPr>
        <w:ind w:left="5475" w:hanging="360"/>
      </w:pPr>
      <w:rPr/>
    </w:lvl>
    <w:lvl w:ilvl="8">
      <w:start w:val="1"/>
      <w:numFmt w:val="lowerRoman"/>
      <w:lvlText w:val="%9."/>
      <w:lvlJc w:val="right"/>
      <w:pPr>
        <w:ind w:left="6195"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Jerita.taylor@bronteisd.net" TargetMode="External"/><Relationship Id="rId7" Type="http://schemas.openxmlformats.org/officeDocument/2006/relationships/hyperlink" Target="mailto:Jerita.taylor@bronteisd.net"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